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9F0" w:rsidRDefault="00CB3FDE" w:rsidP="00B07FAB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B29F0" w:rsidRDefault="007B29F0" w:rsidP="00B07FAB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B07FAB" w:rsidRDefault="007B29F0" w:rsidP="00B07FAB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07FAB">
        <w:rPr>
          <w:rFonts w:ascii="Times New Roman" w:hAnsi="Times New Roman" w:cs="Times New Roman"/>
          <w:sz w:val="28"/>
          <w:szCs w:val="28"/>
        </w:rPr>
        <w:t>ТВЕРЖДЕН</w:t>
      </w:r>
      <w:r w:rsidR="009070D8">
        <w:rPr>
          <w:rFonts w:ascii="Times New Roman" w:hAnsi="Times New Roman" w:cs="Times New Roman"/>
          <w:sz w:val="28"/>
          <w:szCs w:val="28"/>
        </w:rPr>
        <w:t>Ы</w:t>
      </w:r>
    </w:p>
    <w:p w:rsidR="000C7500" w:rsidRDefault="000C7500" w:rsidP="00B07FAB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7B29F0" w:rsidRDefault="00B07FAB" w:rsidP="00B07FAB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</w:t>
      </w:r>
      <w:r w:rsidR="007B29F0">
        <w:rPr>
          <w:rFonts w:ascii="Times New Roman" w:hAnsi="Times New Roman" w:cs="Times New Roman"/>
          <w:sz w:val="28"/>
          <w:szCs w:val="28"/>
        </w:rPr>
        <w:t xml:space="preserve"> министра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B29F0">
        <w:rPr>
          <w:rFonts w:ascii="Times New Roman" w:hAnsi="Times New Roman" w:cs="Times New Roman"/>
          <w:sz w:val="28"/>
          <w:szCs w:val="28"/>
        </w:rPr>
        <w:t>оциального развития Кировской области</w:t>
      </w:r>
    </w:p>
    <w:p w:rsidR="000C7500" w:rsidRDefault="000C7500" w:rsidP="00B07FAB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7B29F0" w:rsidRDefault="007B29F0" w:rsidP="00756C8F">
      <w:pPr>
        <w:spacing w:after="84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F3D4D" w:rsidRPr="00DF3D4D">
        <w:rPr>
          <w:rFonts w:ascii="Times New Roman" w:hAnsi="Times New Roman" w:cs="Times New Roman"/>
          <w:sz w:val="28"/>
          <w:szCs w:val="28"/>
          <w:u w:val="single"/>
        </w:rPr>
        <w:t>01.06.2020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07FAB">
        <w:rPr>
          <w:rFonts w:ascii="Times New Roman" w:hAnsi="Times New Roman" w:cs="Times New Roman"/>
          <w:sz w:val="28"/>
          <w:szCs w:val="28"/>
        </w:rPr>
        <w:t xml:space="preserve"> </w:t>
      </w:r>
      <w:r w:rsidR="00DF3D4D" w:rsidRPr="00DF3D4D">
        <w:rPr>
          <w:rFonts w:ascii="Times New Roman" w:hAnsi="Times New Roman" w:cs="Times New Roman"/>
          <w:sz w:val="28"/>
          <w:szCs w:val="28"/>
          <w:u w:val="single"/>
        </w:rPr>
        <w:t>288</w:t>
      </w:r>
      <w:bookmarkStart w:id="0" w:name="_GoBack"/>
      <w:bookmarkEnd w:id="0"/>
    </w:p>
    <w:p w:rsidR="00756C8F" w:rsidRPr="00756C8F" w:rsidRDefault="00756C8F" w:rsidP="00756C8F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6C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ИЗМЕНЕНИЯ </w:t>
      </w:r>
    </w:p>
    <w:p w:rsidR="00756C8F" w:rsidRDefault="00756C8F" w:rsidP="00E865AC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6C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r w:rsidR="00E865AC" w:rsidRPr="00E86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E86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уководство </w:t>
      </w:r>
      <w:r w:rsidR="00E865AC" w:rsidRPr="00E86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соблюдению обязательных требований к объему, качеству, порядку предоставления социальных услуг поставщиками социальных услуг</w:t>
      </w:r>
      <w:r w:rsidR="00E86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65AC" w:rsidRPr="00E86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Кировской области</w:t>
      </w:r>
    </w:p>
    <w:p w:rsidR="00756C8F" w:rsidRDefault="00756C8F" w:rsidP="00756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B7A" w:rsidRPr="00CE5868" w:rsidRDefault="00CE5868" w:rsidP="00506644">
      <w:pPr>
        <w:pStyle w:val="a3"/>
        <w:numPr>
          <w:ilvl w:val="0"/>
          <w:numId w:val="2"/>
        </w:numPr>
        <w:tabs>
          <w:tab w:val="left" w:pos="1276"/>
        </w:tabs>
        <w:spacing w:after="0" w:line="44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5868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9070D8">
        <w:rPr>
          <w:rFonts w:ascii="Times New Roman" w:hAnsi="Times New Roman" w:cs="Times New Roman"/>
          <w:sz w:val="28"/>
          <w:szCs w:val="28"/>
        </w:rPr>
        <w:t xml:space="preserve">4. </w:t>
      </w:r>
      <w:r w:rsidR="005A3E2A">
        <w:rPr>
          <w:rFonts w:ascii="Times New Roman" w:hAnsi="Times New Roman" w:cs="Times New Roman"/>
          <w:sz w:val="28"/>
          <w:szCs w:val="28"/>
        </w:rPr>
        <w:t>«</w:t>
      </w:r>
      <w:r w:rsidR="00EB5B7A" w:rsidRPr="00CE5868">
        <w:rPr>
          <w:rFonts w:ascii="Times New Roman" w:hAnsi="Times New Roman" w:cs="Times New Roman"/>
          <w:sz w:val="28"/>
          <w:szCs w:val="28"/>
        </w:rPr>
        <w:t xml:space="preserve">Разъяснение критериев правомерного поведения поставщиков социальных услуг по соблюдению обязательных требований </w:t>
      </w:r>
      <w:r w:rsidR="0089534F" w:rsidRPr="00CE5868">
        <w:rPr>
          <w:rFonts w:ascii="Times New Roman" w:hAnsi="Times New Roman" w:cs="Times New Roman"/>
          <w:sz w:val="28"/>
          <w:szCs w:val="28"/>
        </w:rPr>
        <w:t>при заключении договора о предоставлении социальных услуг</w:t>
      </w:r>
      <w:r w:rsidR="00E865AC">
        <w:rPr>
          <w:rFonts w:ascii="Times New Roman" w:hAnsi="Times New Roman" w:cs="Times New Roman"/>
          <w:sz w:val="28"/>
          <w:szCs w:val="28"/>
        </w:rPr>
        <w:t xml:space="preserve"> и отказе</w:t>
      </w:r>
      <w:r w:rsidR="00E865AC">
        <w:rPr>
          <w:rFonts w:ascii="Times New Roman" w:hAnsi="Times New Roman" w:cs="Times New Roman"/>
          <w:sz w:val="28"/>
          <w:szCs w:val="28"/>
        </w:rPr>
        <w:br/>
      </w:r>
      <w:r w:rsidR="00D143D7" w:rsidRPr="00CE5868">
        <w:rPr>
          <w:rFonts w:ascii="Times New Roman" w:hAnsi="Times New Roman" w:cs="Times New Roman"/>
          <w:sz w:val="28"/>
          <w:szCs w:val="28"/>
        </w:rPr>
        <w:t>от социального обслуживания, социальной услуги</w:t>
      </w:r>
      <w:r w:rsidRPr="00CE5868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9070D8" w:rsidRDefault="00CE5868" w:rsidP="00C0409B">
      <w:pPr>
        <w:pStyle w:val="a3"/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070D8" w:rsidRPr="009070D8">
        <w:rPr>
          <w:rFonts w:ascii="Times New Roman" w:hAnsi="Times New Roman" w:cs="Times New Roman"/>
          <w:b/>
          <w:sz w:val="28"/>
          <w:szCs w:val="28"/>
        </w:rPr>
        <w:t>4. Разъяснение критериев правомерного поведения поставщиков социальных услуг по соблюдению обязательных требований при заключении договора о предоставлении социальных услуг и отказе от социального обслуживания, социальной услуги</w:t>
      </w:r>
    </w:p>
    <w:p w:rsidR="00A13821" w:rsidRDefault="00BD7A90" w:rsidP="00506644">
      <w:pPr>
        <w:pStyle w:val="a3"/>
        <w:spacing w:after="0" w:line="44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о предоставлении социал</w:t>
      </w:r>
      <w:r w:rsidR="00CB3FDE">
        <w:rPr>
          <w:rFonts w:ascii="Times New Roman" w:hAnsi="Times New Roman" w:cs="Times New Roman"/>
          <w:sz w:val="28"/>
          <w:szCs w:val="28"/>
        </w:rPr>
        <w:t>ьны</w:t>
      </w:r>
      <w:r w:rsidR="00976D69">
        <w:rPr>
          <w:rFonts w:ascii="Times New Roman" w:hAnsi="Times New Roman" w:cs="Times New Roman"/>
          <w:sz w:val="28"/>
          <w:szCs w:val="28"/>
        </w:rPr>
        <w:t>х</w:t>
      </w:r>
      <w:r w:rsidR="009070D8">
        <w:rPr>
          <w:rFonts w:ascii="Times New Roman" w:hAnsi="Times New Roman" w:cs="Times New Roman"/>
          <w:sz w:val="28"/>
          <w:szCs w:val="28"/>
        </w:rPr>
        <w:t xml:space="preserve"> услуг должен быть заключен</w:t>
      </w:r>
      <w:r w:rsidR="009070D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течени</w:t>
      </w:r>
      <w:r w:rsidR="00B60C9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суток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предоставления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гражданином </w:t>
      </w:r>
      <w:r w:rsidR="008725D1">
        <w:rPr>
          <w:rFonts w:ascii="Times New Roman" w:hAnsi="Times New Roman" w:cs="Times New Roman"/>
          <w:sz w:val="28"/>
          <w:szCs w:val="28"/>
        </w:rPr>
        <w:t>индивидуальной программы предоставления социальных услуг (далее – индивидуальная программа)</w:t>
      </w:r>
      <w:r w:rsidR="00976D69">
        <w:rPr>
          <w:rFonts w:ascii="Times New Roman" w:hAnsi="Times New Roman" w:cs="Times New Roman"/>
          <w:sz w:val="28"/>
          <w:szCs w:val="28"/>
        </w:rPr>
        <w:t xml:space="preserve"> поставщику социальных услуг в соответствии с частью 1</w:t>
      </w:r>
      <w:r w:rsidR="00976D69">
        <w:rPr>
          <w:rFonts w:ascii="Times New Roman" w:hAnsi="Times New Roman" w:cs="Times New Roman"/>
          <w:sz w:val="28"/>
          <w:szCs w:val="28"/>
        </w:rPr>
        <w:br/>
      </w:r>
      <w:r w:rsidR="00B60C90">
        <w:rPr>
          <w:rFonts w:ascii="Times New Roman" w:hAnsi="Times New Roman" w:cs="Times New Roman"/>
          <w:sz w:val="28"/>
          <w:szCs w:val="28"/>
        </w:rPr>
        <w:t xml:space="preserve">статьи 17 </w:t>
      </w:r>
      <w:r w:rsidR="00B60C90" w:rsidRPr="00B60C90">
        <w:rPr>
          <w:rFonts w:ascii="Times New Roman" w:hAnsi="Times New Roman" w:cs="Times New Roman"/>
          <w:sz w:val="28"/>
          <w:szCs w:val="28"/>
        </w:rPr>
        <w:t>Федеральн</w:t>
      </w:r>
      <w:r w:rsidR="00B60C90">
        <w:rPr>
          <w:rFonts w:ascii="Times New Roman" w:hAnsi="Times New Roman" w:cs="Times New Roman"/>
          <w:sz w:val="28"/>
          <w:szCs w:val="28"/>
        </w:rPr>
        <w:t>ого</w:t>
      </w:r>
      <w:r w:rsidR="00B60C90" w:rsidRPr="00B60C9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60C90">
        <w:rPr>
          <w:rFonts w:ascii="Times New Roman" w:hAnsi="Times New Roman" w:cs="Times New Roman"/>
          <w:sz w:val="28"/>
          <w:szCs w:val="28"/>
        </w:rPr>
        <w:t>а</w:t>
      </w:r>
      <w:r w:rsidR="00B60C90" w:rsidRPr="00B60C90">
        <w:rPr>
          <w:rFonts w:ascii="Times New Roman" w:hAnsi="Times New Roman" w:cs="Times New Roman"/>
          <w:sz w:val="28"/>
          <w:szCs w:val="28"/>
        </w:rPr>
        <w:t xml:space="preserve"> от 28.12.2013 № 442-ФЗ</w:t>
      </w:r>
      <w:r w:rsidR="00B60C90">
        <w:rPr>
          <w:rFonts w:ascii="Times New Roman" w:hAnsi="Times New Roman" w:cs="Times New Roman"/>
          <w:sz w:val="28"/>
          <w:szCs w:val="28"/>
        </w:rPr>
        <w:t>.</w:t>
      </w:r>
    </w:p>
    <w:p w:rsidR="0089534F" w:rsidRDefault="00B60C90" w:rsidP="00506644">
      <w:pPr>
        <w:pStyle w:val="a3"/>
        <w:spacing w:after="0" w:line="44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соблюдения данного требования поставщик социальны</w:t>
      </w:r>
      <w:r w:rsidR="000C370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A13821">
        <w:rPr>
          <w:rFonts w:ascii="Times New Roman" w:hAnsi="Times New Roman" w:cs="Times New Roman"/>
          <w:sz w:val="28"/>
          <w:szCs w:val="28"/>
        </w:rPr>
        <w:t>в соот</w:t>
      </w:r>
      <w:r w:rsidR="00F86009">
        <w:rPr>
          <w:rFonts w:ascii="Times New Roman" w:hAnsi="Times New Roman" w:cs="Times New Roman"/>
          <w:sz w:val="28"/>
          <w:szCs w:val="28"/>
        </w:rPr>
        <w:t>ветствии с пунктами 3.7, 4.5, 5.</w:t>
      </w:r>
      <w:r w:rsidR="00A13821">
        <w:rPr>
          <w:rFonts w:ascii="Times New Roman" w:hAnsi="Times New Roman" w:cs="Times New Roman"/>
          <w:sz w:val="28"/>
          <w:szCs w:val="28"/>
        </w:rPr>
        <w:t xml:space="preserve">6 Порядка </w:t>
      </w:r>
      <w:r w:rsidR="00A13821" w:rsidRPr="00A13821">
        <w:rPr>
          <w:rFonts w:ascii="Times New Roman" w:hAnsi="Times New Roman" w:cs="Times New Roman"/>
          <w:sz w:val="28"/>
          <w:szCs w:val="28"/>
        </w:rPr>
        <w:t>предоставления социальных услуг поставщиками социальных услуг</w:t>
      </w:r>
      <w:r w:rsidR="00A13821">
        <w:rPr>
          <w:rFonts w:ascii="Times New Roman" w:hAnsi="Times New Roman" w:cs="Times New Roman"/>
          <w:sz w:val="28"/>
          <w:szCs w:val="28"/>
        </w:rPr>
        <w:t xml:space="preserve"> </w:t>
      </w:r>
      <w:r w:rsidR="00A13821" w:rsidRPr="00A13821">
        <w:rPr>
          <w:rFonts w:ascii="Times New Roman" w:hAnsi="Times New Roman" w:cs="Times New Roman"/>
          <w:sz w:val="28"/>
          <w:szCs w:val="28"/>
        </w:rPr>
        <w:t>в Кировской области, утвержденно</w:t>
      </w:r>
      <w:r w:rsidR="00A13821">
        <w:rPr>
          <w:rFonts w:ascii="Times New Roman" w:hAnsi="Times New Roman" w:cs="Times New Roman"/>
          <w:sz w:val="28"/>
          <w:szCs w:val="28"/>
        </w:rPr>
        <w:t>го</w:t>
      </w:r>
      <w:r w:rsidR="00A13821" w:rsidRPr="00A13821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Кировской области от 25.06.2019 № 343-П «Об утверждении Порядка предоставления социальных услуг поставщиками социальных услуг</w:t>
      </w:r>
      <w:r w:rsidR="00A13821">
        <w:rPr>
          <w:rFonts w:ascii="Times New Roman" w:hAnsi="Times New Roman" w:cs="Times New Roman"/>
          <w:sz w:val="28"/>
          <w:szCs w:val="28"/>
        </w:rPr>
        <w:t xml:space="preserve"> </w:t>
      </w:r>
      <w:r w:rsidR="00A13821" w:rsidRPr="00A13821">
        <w:rPr>
          <w:rFonts w:ascii="Times New Roman" w:hAnsi="Times New Roman" w:cs="Times New Roman"/>
          <w:sz w:val="28"/>
          <w:szCs w:val="28"/>
        </w:rPr>
        <w:t>в Кировской области» (далее – Порядок предоставления социальных услуг)</w:t>
      </w:r>
      <w:r w:rsidR="00A13821">
        <w:rPr>
          <w:rFonts w:ascii="Times New Roman" w:hAnsi="Times New Roman" w:cs="Times New Roman"/>
          <w:sz w:val="28"/>
          <w:szCs w:val="28"/>
        </w:rPr>
        <w:t xml:space="preserve">, обязан вести учет даты получения и возврата индивидуальной программы </w:t>
      </w:r>
      <w:r w:rsidR="000C3706">
        <w:rPr>
          <w:rFonts w:ascii="Times New Roman" w:hAnsi="Times New Roman" w:cs="Times New Roman"/>
          <w:sz w:val="28"/>
          <w:szCs w:val="28"/>
        </w:rPr>
        <w:t>путе</w:t>
      </w:r>
      <w:r w:rsidR="00A1382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A13821">
        <w:rPr>
          <w:rFonts w:ascii="Times New Roman" w:hAnsi="Times New Roman" w:cs="Times New Roman"/>
          <w:sz w:val="28"/>
          <w:szCs w:val="28"/>
        </w:rPr>
        <w:t xml:space="preserve"> записи даты ее предоставления</w:t>
      </w:r>
      <w:r w:rsidR="00F86009">
        <w:rPr>
          <w:rFonts w:ascii="Times New Roman" w:hAnsi="Times New Roman" w:cs="Times New Roman"/>
          <w:sz w:val="28"/>
          <w:szCs w:val="28"/>
        </w:rPr>
        <w:t xml:space="preserve"> и возврата </w:t>
      </w:r>
      <w:r w:rsidR="000C3706">
        <w:rPr>
          <w:rFonts w:ascii="Times New Roman" w:hAnsi="Times New Roman" w:cs="Times New Roman"/>
          <w:sz w:val="28"/>
          <w:szCs w:val="28"/>
        </w:rPr>
        <w:lastRenderedPageBreak/>
        <w:t xml:space="preserve">на заявлении о предоставлении социальных услуг </w:t>
      </w:r>
      <w:r w:rsidR="00CB3FDE">
        <w:rPr>
          <w:rFonts w:ascii="Times New Roman" w:hAnsi="Times New Roman" w:cs="Times New Roman"/>
          <w:sz w:val="28"/>
          <w:szCs w:val="28"/>
        </w:rPr>
        <w:t>или</w:t>
      </w:r>
      <w:r w:rsidR="000C3706">
        <w:rPr>
          <w:rFonts w:ascii="Times New Roman" w:hAnsi="Times New Roman" w:cs="Times New Roman"/>
          <w:sz w:val="28"/>
          <w:szCs w:val="28"/>
        </w:rPr>
        <w:t xml:space="preserve"> в журнале </w:t>
      </w:r>
      <w:r w:rsidR="00F86009">
        <w:rPr>
          <w:rFonts w:ascii="Times New Roman" w:hAnsi="Times New Roman" w:cs="Times New Roman"/>
          <w:sz w:val="28"/>
          <w:szCs w:val="28"/>
        </w:rPr>
        <w:t>движения</w:t>
      </w:r>
      <w:r w:rsidR="00CB3FDE">
        <w:rPr>
          <w:rFonts w:ascii="Times New Roman" w:hAnsi="Times New Roman" w:cs="Times New Roman"/>
          <w:sz w:val="28"/>
          <w:szCs w:val="28"/>
        </w:rPr>
        <w:t xml:space="preserve"> </w:t>
      </w:r>
      <w:r w:rsidR="008725D1">
        <w:rPr>
          <w:rFonts w:ascii="Times New Roman" w:hAnsi="Times New Roman" w:cs="Times New Roman"/>
          <w:sz w:val="28"/>
          <w:szCs w:val="28"/>
        </w:rPr>
        <w:t>индивидуальных программ</w:t>
      </w:r>
      <w:r w:rsidR="00CB3FDE">
        <w:rPr>
          <w:rFonts w:ascii="Times New Roman" w:hAnsi="Times New Roman" w:cs="Times New Roman"/>
          <w:sz w:val="28"/>
          <w:szCs w:val="28"/>
        </w:rPr>
        <w:t>, либо иным способом</w:t>
      </w:r>
      <w:r w:rsidR="000C3706">
        <w:rPr>
          <w:rFonts w:ascii="Times New Roman" w:hAnsi="Times New Roman" w:cs="Times New Roman"/>
          <w:sz w:val="28"/>
          <w:szCs w:val="28"/>
        </w:rPr>
        <w:t xml:space="preserve">, при этом запись должна подтверждаться </w:t>
      </w:r>
      <w:r w:rsidR="00976D69">
        <w:rPr>
          <w:rFonts w:ascii="Times New Roman" w:hAnsi="Times New Roman" w:cs="Times New Roman"/>
          <w:sz w:val="28"/>
          <w:szCs w:val="28"/>
        </w:rPr>
        <w:t>под</w:t>
      </w:r>
      <w:r w:rsidR="000C3706">
        <w:rPr>
          <w:rFonts w:ascii="Times New Roman" w:hAnsi="Times New Roman" w:cs="Times New Roman"/>
          <w:sz w:val="28"/>
          <w:szCs w:val="28"/>
        </w:rPr>
        <w:t>писью гражданина</w:t>
      </w:r>
      <w:r w:rsidR="00C971E0">
        <w:rPr>
          <w:rFonts w:ascii="Times New Roman" w:hAnsi="Times New Roman" w:cs="Times New Roman"/>
          <w:sz w:val="28"/>
          <w:szCs w:val="28"/>
        </w:rPr>
        <w:t>,</w:t>
      </w:r>
      <w:r w:rsidR="000C3706">
        <w:rPr>
          <w:rFonts w:ascii="Times New Roman" w:hAnsi="Times New Roman" w:cs="Times New Roman"/>
          <w:sz w:val="28"/>
          <w:szCs w:val="28"/>
        </w:rPr>
        <w:t xml:space="preserve"> предоставившего </w:t>
      </w:r>
      <w:r w:rsidR="008725D1">
        <w:rPr>
          <w:rFonts w:ascii="Times New Roman" w:hAnsi="Times New Roman" w:cs="Times New Roman"/>
          <w:sz w:val="28"/>
          <w:szCs w:val="28"/>
        </w:rPr>
        <w:t>индивидуальную программу</w:t>
      </w:r>
      <w:r w:rsidR="000C3706">
        <w:rPr>
          <w:rFonts w:ascii="Times New Roman" w:hAnsi="Times New Roman" w:cs="Times New Roman"/>
          <w:sz w:val="28"/>
          <w:szCs w:val="28"/>
        </w:rPr>
        <w:t>.</w:t>
      </w:r>
    </w:p>
    <w:p w:rsidR="00E0162E" w:rsidRDefault="009070D8" w:rsidP="00506644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Частью 2 статьи 17 </w:t>
      </w:r>
      <w:r w:rsidRPr="000C3706">
        <w:rPr>
          <w:rFonts w:ascii="Times New Roman" w:hAnsi="Times New Roman" w:cs="Times New Roman"/>
          <w:sz w:val="28"/>
          <w:szCs w:val="28"/>
        </w:rPr>
        <w:t>Федерального закона от 28.12.2013 № 442-ФЗ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предусмотрено, что д</w:t>
      </w:r>
      <w:r w:rsidR="000C3706">
        <w:rPr>
          <w:rFonts w:ascii="Times New Roman" w:hAnsi="Times New Roman" w:cs="Times New Roman"/>
          <w:sz w:val="28"/>
          <w:szCs w:val="28"/>
        </w:rPr>
        <w:t xml:space="preserve">оговор о предоставлении социальных услуг должен содержать положения, определенные </w:t>
      </w:r>
      <w:r w:rsidR="008725D1">
        <w:rPr>
          <w:rFonts w:ascii="Times New Roman" w:hAnsi="Times New Roman" w:cs="Times New Roman"/>
          <w:sz w:val="28"/>
          <w:szCs w:val="28"/>
        </w:rPr>
        <w:t>индивидуальной программой</w:t>
      </w:r>
      <w:r w:rsidR="000C370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F86009">
        <w:rPr>
          <w:rFonts w:ascii="Times New Roman" w:hAnsi="Times New Roman" w:cs="Times New Roman"/>
          <w:sz w:val="28"/>
          <w:szCs w:val="28"/>
        </w:rPr>
        <w:t>стоимость</w:t>
      </w:r>
      <w:r w:rsidR="000C3706">
        <w:rPr>
          <w:rFonts w:ascii="Times New Roman" w:hAnsi="Times New Roman" w:cs="Times New Roman"/>
          <w:sz w:val="28"/>
          <w:szCs w:val="28"/>
        </w:rPr>
        <w:t xml:space="preserve"> </w:t>
      </w:r>
      <w:r w:rsidR="000C3706" w:rsidRPr="000C3706">
        <w:rPr>
          <w:rFonts w:ascii="Times New Roman" w:hAnsi="Times New Roman" w:cs="Times New Roman"/>
          <w:sz w:val="28"/>
          <w:szCs w:val="28"/>
        </w:rPr>
        <w:t>социальны</w:t>
      </w:r>
      <w:r w:rsidR="00F86009">
        <w:rPr>
          <w:rFonts w:ascii="Times New Roman" w:hAnsi="Times New Roman" w:cs="Times New Roman"/>
          <w:sz w:val="28"/>
          <w:szCs w:val="28"/>
        </w:rPr>
        <w:t>х</w:t>
      </w:r>
      <w:r w:rsidR="000C3706" w:rsidRPr="000C3706">
        <w:rPr>
          <w:rFonts w:ascii="Times New Roman" w:hAnsi="Times New Roman" w:cs="Times New Roman"/>
          <w:sz w:val="28"/>
          <w:szCs w:val="28"/>
        </w:rPr>
        <w:t xml:space="preserve"> услуг в случае, если они предоставляются за плату или частичную плату.</w:t>
      </w:r>
      <w:r w:rsidR="000C37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86009">
        <w:rPr>
          <w:rFonts w:ascii="Times New Roman" w:hAnsi="Times New Roman" w:cs="Times New Roman"/>
          <w:sz w:val="28"/>
          <w:szCs w:val="28"/>
        </w:rPr>
        <w:t xml:space="preserve">целях </w:t>
      </w:r>
      <w:r>
        <w:rPr>
          <w:rFonts w:ascii="Times New Roman" w:hAnsi="Times New Roman" w:cs="Times New Roman"/>
          <w:sz w:val="28"/>
          <w:szCs w:val="28"/>
        </w:rPr>
        <w:t xml:space="preserve">соблюдения указанных требований законодательства </w:t>
      </w:r>
      <w:r w:rsidR="000C3706">
        <w:rPr>
          <w:rFonts w:ascii="Times New Roman" w:hAnsi="Times New Roman" w:cs="Times New Roman"/>
          <w:sz w:val="28"/>
          <w:szCs w:val="28"/>
        </w:rPr>
        <w:t>поставщик социальных услуг должен включит</w:t>
      </w:r>
      <w:r w:rsidR="008725D1">
        <w:rPr>
          <w:rFonts w:ascii="Times New Roman" w:hAnsi="Times New Roman" w:cs="Times New Roman"/>
          <w:sz w:val="28"/>
          <w:szCs w:val="28"/>
        </w:rPr>
        <w:t>ь</w:t>
      </w:r>
      <w:r w:rsidR="00F86009">
        <w:rPr>
          <w:rFonts w:ascii="Times New Roman" w:hAnsi="Times New Roman" w:cs="Times New Roman"/>
          <w:sz w:val="28"/>
          <w:szCs w:val="28"/>
        </w:rPr>
        <w:t xml:space="preserve"> в договор</w:t>
      </w:r>
      <w:r w:rsidR="00F86009">
        <w:rPr>
          <w:rFonts w:ascii="Times New Roman" w:hAnsi="Times New Roman" w:cs="Times New Roman"/>
          <w:sz w:val="28"/>
          <w:szCs w:val="28"/>
        </w:rPr>
        <w:br/>
      </w:r>
      <w:r w:rsidR="008725D1">
        <w:rPr>
          <w:rFonts w:ascii="Times New Roman" w:hAnsi="Times New Roman" w:cs="Times New Roman"/>
          <w:sz w:val="28"/>
          <w:szCs w:val="28"/>
        </w:rPr>
        <w:t xml:space="preserve">о предоставлении социальных услуг </w:t>
      </w:r>
      <w:r w:rsidR="000C3706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4F545B">
        <w:rPr>
          <w:rFonts w:ascii="Times New Roman" w:hAnsi="Times New Roman" w:cs="Times New Roman"/>
          <w:sz w:val="28"/>
          <w:szCs w:val="28"/>
        </w:rPr>
        <w:t xml:space="preserve">о </w:t>
      </w:r>
      <w:r w:rsidR="004F545B" w:rsidRPr="004F545B">
        <w:rPr>
          <w:rFonts w:ascii="Times New Roman" w:hAnsi="Times New Roman" w:cs="Times New Roman"/>
          <w:sz w:val="28"/>
          <w:szCs w:val="28"/>
        </w:rPr>
        <w:t>форм</w:t>
      </w:r>
      <w:r w:rsidR="004F545B">
        <w:rPr>
          <w:rFonts w:ascii="Times New Roman" w:hAnsi="Times New Roman" w:cs="Times New Roman"/>
          <w:sz w:val="28"/>
          <w:szCs w:val="28"/>
        </w:rPr>
        <w:t>е</w:t>
      </w:r>
      <w:r w:rsidR="004F545B" w:rsidRPr="004F545B">
        <w:rPr>
          <w:rFonts w:ascii="Times New Roman" w:hAnsi="Times New Roman" w:cs="Times New Roman"/>
          <w:sz w:val="28"/>
          <w:szCs w:val="28"/>
        </w:rPr>
        <w:t xml:space="preserve"> социального обслуживания, </w:t>
      </w:r>
      <w:r w:rsidR="00F86009">
        <w:rPr>
          <w:rFonts w:ascii="Times New Roman" w:hAnsi="Times New Roman" w:cs="Times New Roman"/>
          <w:sz w:val="28"/>
          <w:szCs w:val="28"/>
        </w:rPr>
        <w:t xml:space="preserve">наименованиях, </w:t>
      </w:r>
      <w:r w:rsidR="004F545B" w:rsidRPr="004F545B">
        <w:rPr>
          <w:rFonts w:ascii="Times New Roman" w:hAnsi="Times New Roman" w:cs="Times New Roman"/>
          <w:sz w:val="28"/>
          <w:szCs w:val="28"/>
        </w:rPr>
        <w:t>объем</w:t>
      </w:r>
      <w:r w:rsidR="004F545B">
        <w:rPr>
          <w:rFonts w:ascii="Times New Roman" w:hAnsi="Times New Roman" w:cs="Times New Roman"/>
          <w:sz w:val="28"/>
          <w:szCs w:val="28"/>
        </w:rPr>
        <w:t>е</w:t>
      </w:r>
      <w:r w:rsidR="004F545B" w:rsidRPr="004F545B">
        <w:rPr>
          <w:rFonts w:ascii="Times New Roman" w:hAnsi="Times New Roman" w:cs="Times New Roman"/>
          <w:sz w:val="28"/>
          <w:szCs w:val="28"/>
        </w:rPr>
        <w:t>, периодичност</w:t>
      </w:r>
      <w:r w:rsidR="004F545B">
        <w:rPr>
          <w:rFonts w:ascii="Times New Roman" w:hAnsi="Times New Roman" w:cs="Times New Roman"/>
          <w:sz w:val="28"/>
          <w:szCs w:val="28"/>
        </w:rPr>
        <w:t>и</w:t>
      </w:r>
      <w:r w:rsidR="004F545B" w:rsidRPr="004F545B">
        <w:rPr>
          <w:rFonts w:ascii="Times New Roman" w:hAnsi="Times New Roman" w:cs="Times New Roman"/>
          <w:sz w:val="28"/>
          <w:szCs w:val="28"/>
        </w:rPr>
        <w:t>, услови</w:t>
      </w:r>
      <w:r w:rsidR="004F545B">
        <w:rPr>
          <w:rFonts w:ascii="Times New Roman" w:hAnsi="Times New Roman" w:cs="Times New Roman"/>
          <w:sz w:val="28"/>
          <w:szCs w:val="28"/>
        </w:rPr>
        <w:t>ях</w:t>
      </w:r>
      <w:r w:rsidR="004F545B" w:rsidRPr="004F545B">
        <w:rPr>
          <w:rFonts w:ascii="Times New Roman" w:hAnsi="Times New Roman" w:cs="Times New Roman"/>
          <w:sz w:val="28"/>
          <w:szCs w:val="28"/>
        </w:rPr>
        <w:t>, срок</w:t>
      </w:r>
      <w:r w:rsidR="004F545B">
        <w:rPr>
          <w:rFonts w:ascii="Times New Roman" w:hAnsi="Times New Roman" w:cs="Times New Roman"/>
          <w:sz w:val="28"/>
          <w:szCs w:val="28"/>
        </w:rPr>
        <w:t>ах</w:t>
      </w:r>
      <w:r w:rsidR="004F545B" w:rsidRPr="004F545B">
        <w:rPr>
          <w:rFonts w:ascii="Times New Roman" w:hAnsi="Times New Roman" w:cs="Times New Roman"/>
          <w:sz w:val="28"/>
          <w:szCs w:val="28"/>
        </w:rPr>
        <w:t xml:space="preserve"> предоставления социальных услуг</w:t>
      </w:r>
      <w:r w:rsidR="000C37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сведения</w:t>
      </w:r>
      <w:r w:rsidR="00F86009">
        <w:rPr>
          <w:rFonts w:ascii="Times New Roman" w:hAnsi="Times New Roman" w:cs="Times New Roman"/>
          <w:sz w:val="28"/>
          <w:szCs w:val="28"/>
        </w:rPr>
        <w:t xml:space="preserve"> о стоимости социальных услуг</w:t>
      </w:r>
      <w:r w:rsidR="00F86009">
        <w:rPr>
          <w:rFonts w:ascii="Times New Roman" w:hAnsi="Times New Roman" w:cs="Times New Roman"/>
          <w:sz w:val="28"/>
          <w:szCs w:val="28"/>
        </w:rPr>
        <w:br/>
      </w:r>
      <w:r w:rsidR="00026F13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8725D1">
        <w:rPr>
          <w:rFonts w:ascii="Times New Roman" w:hAnsi="Times New Roman" w:cs="Times New Roman"/>
          <w:sz w:val="28"/>
          <w:szCs w:val="28"/>
        </w:rPr>
        <w:t xml:space="preserve">действующих </w:t>
      </w:r>
      <w:r w:rsidR="00F86009">
        <w:rPr>
          <w:rFonts w:ascii="Times New Roman" w:hAnsi="Times New Roman" w:cs="Times New Roman"/>
          <w:sz w:val="28"/>
          <w:szCs w:val="28"/>
        </w:rPr>
        <w:t xml:space="preserve">тарифов </w:t>
      </w:r>
      <w:r w:rsidR="00026F13">
        <w:rPr>
          <w:rFonts w:ascii="Times New Roman" w:hAnsi="Times New Roman" w:cs="Times New Roman"/>
          <w:sz w:val="28"/>
          <w:szCs w:val="28"/>
        </w:rPr>
        <w:t>на социальные услуги.</w:t>
      </w:r>
    </w:p>
    <w:p w:rsidR="00E0162E" w:rsidRPr="00BC7CB4" w:rsidRDefault="00E0162E" w:rsidP="00506644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документов</w:t>
      </w:r>
      <w:r w:rsidR="00976D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социальных услуг</w:t>
      </w:r>
      <w:r w:rsidR="00976D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0D8">
        <w:rPr>
          <w:rFonts w:ascii="Times New Roman" w:hAnsi="Times New Roman" w:cs="Times New Roman"/>
          <w:sz w:val="28"/>
          <w:szCs w:val="28"/>
        </w:rPr>
        <w:t>определен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№ 2 к Порядку предоставления социальных услуг. В целях соблюдения обязательных требований, </w:t>
      </w:r>
      <w:r w:rsidR="00FB2460"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Порядком предоставления социальных услуг</w:t>
      </w:r>
      <w:r w:rsidR="00976D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поставщики социальных услуг должны хранить предоставленные получате</w:t>
      </w:r>
      <w:r w:rsidR="00E865AC">
        <w:rPr>
          <w:rFonts w:ascii="Times New Roman" w:hAnsi="Times New Roman" w:cs="Times New Roman"/>
          <w:sz w:val="28"/>
          <w:szCs w:val="28"/>
        </w:rPr>
        <w:t>лями социальных услуг документы</w:t>
      </w:r>
      <w:r w:rsidR="00A13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личных делах получателей социальных услуг с соблюдением требований закона </w:t>
      </w:r>
      <w:r w:rsidR="00BC7CB4">
        <w:rPr>
          <w:rFonts w:ascii="Times New Roman" w:hAnsi="Times New Roman" w:cs="Times New Roman"/>
          <w:bCs/>
          <w:sz w:val="28"/>
          <w:szCs w:val="28"/>
        </w:rPr>
        <w:t>Федерального</w:t>
      </w:r>
      <w:r w:rsidR="00BC7CB4" w:rsidRPr="00BC7CB4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BC7CB4">
        <w:rPr>
          <w:rFonts w:ascii="Times New Roman" w:hAnsi="Times New Roman" w:cs="Times New Roman"/>
          <w:bCs/>
          <w:sz w:val="28"/>
          <w:szCs w:val="28"/>
        </w:rPr>
        <w:t>а</w:t>
      </w:r>
      <w:r w:rsidR="00C971E0">
        <w:rPr>
          <w:rFonts w:ascii="Times New Roman" w:hAnsi="Times New Roman" w:cs="Times New Roman"/>
          <w:bCs/>
          <w:sz w:val="28"/>
          <w:szCs w:val="28"/>
        </w:rPr>
        <w:br/>
      </w:r>
      <w:r w:rsidR="00BC7CB4" w:rsidRPr="00BC7CB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B2460">
        <w:rPr>
          <w:rFonts w:ascii="Times New Roman" w:hAnsi="Times New Roman" w:cs="Times New Roman"/>
          <w:bCs/>
          <w:sz w:val="28"/>
          <w:szCs w:val="28"/>
        </w:rPr>
        <w:t>27</w:t>
      </w:r>
      <w:r w:rsidR="00BC7CB4" w:rsidRPr="00BC7CB4">
        <w:rPr>
          <w:rFonts w:ascii="Times New Roman" w:hAnsi="Times New Roman" w:cs="Times New Roman"/>
          <w:bCs/>
          <w:sz w:val="28"/>
          <w:szCs w:val="28"/>
        </w:rPr>
        <w:t>.</w:t>
      </w:r>
      <w:r w:rsidR="00FB2460">
        <w:rPr>
          <w:rFonts w:ascii="Times New Roman" w:hAnsi="Times New Roman" w:cs="Times New Roman"/>
          <w:bCs/>
          <w:sz w:val="28"/>
          <w:szCs w:val="28"/>
        </w:rPr>
        <w:t>27</w:t>
      </w:r>
      <w:r w:rsidR="00BC7CB4" w:rsidRPr="00BC7CB4">
        <w:rPr>
          <w:rFonts w:ascii="Times New Roman" w:hAnsi="Times New Roman" w:cs="Times New Roman"/>
          <w:bCs/>
          <w:sz w:val="28"/>
          <w:szCs w:val="28"/>
        </w:rPr>
        <w:t>.2006</w:t>
      </w:r>
      <w:r w:rsidR="00E865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7CB4">
        <w:rPr>
          <w:rFonts w:ascii="Times New Roman" w:hAnsi="Times New Roman" w:cs="Times New Roman"/>
          <w:bCs/>
          <w:sz w:val="28"/>
          <w:szCs w:val="28"/>
        </w:rPr>
        <w:t>№</w:t>
      </w:r>
      <w:r w:rsidR="00BC7CB4" w:rsidRPr="00BC7C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2460">
        <w:rPr>
          <w:rFonts w:ascii="Times New Roman" w:hAnsi="Times New Roman" w:cs="Times New Roman"/>
          <w:bCs/>
          <w:sz w:val="28"/>
          <w:szCs w:val="28"/>
        </w:rPr>
        <w:t>152</w:t>
      </w:r>
      <w:r w:rsidR="00BC7CB4" w:rsidRPr="00BC7CB4">
        <w:rPr>
          <w:rFonts w:ascii="Times New Roman" w:hAnsi="Times New Roman" w:cs="Times New Roman"/>
          <w:bCs/>
          <w:sz w:val="28"/>
          <w:szCs w:val="28"/>
        </w:rPr>
        <w:t>-ФЗ</w:t>
      </w:r>
      <w:r w:rsidR="00BC7CB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BC7CB4" w:rsidRPr="00BC7CB4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FB2460">
        <w:rPr>
          <w:rFonts w:ascii="Times New Roman" w:hAnsi="Times New Roman" w:cs="Times New Roman"/>
          <w:bCs/>
          <w:sz w:val="28"/>
          <w:szCs w:val="28"/>
        </w:rPr>
        <w:t>персональных данных</w:t>
      </w:r>
      <w:r w:rsidR="00BC7CB4">
        <w:rPr>
          <w:rFonts w:ascii="Times New Roman" w:hAnsi="Times New Roman" w:cs="Times New Roman"/>
          <w:bCs/>
          <w:sz w:val="28"/>
          <w:szCs w:val="28"/>
        </w:rPr>
        <w:t>»</w:t>
      </w:r>
      <w:r w:rsidRPr="00BC7CB4">
        <w:rPr>
          <w:rFonts w:ascii="Times New Roman" w:hAnsi="Times New Roman" w:cs="Times New Roman"/>
          <w:sz w:val="28"/>
          <w:szCs w:val="28"/>
        </w:rPr>
        <w:t>.</w:t>
      </w:r>
    </w:p>
    <w:p w:rsidR="00236313" w:rsidRDefault="008725D1" w:rsidP="00506644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</w:t>
      </w:r>
      <w:r w:rsidR="00F91891">
        <w:rPr>
          <w:rFonts w:ascii="Times New Roman" w:hAnsi="Times New Roman" w:cs="Times New Roman"/>
          <w:sz w:val="28"/>
          <w:szCs w:val="28"/>
        </w:rPr>
        <w:t>ь</w:t>
      </w:r>
      <w:r w:rsidR="00976D6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1 статьи 18 </w:t>
      </w:r>
      <w:r w:rsidRPr="000C3706">
        <w:rPr>
          <w:rFonts w:ascii="Times New Roman" w:hAnsi="Times New Roman" w:cs="Times New Roman"/>
          <w:sz w:val="28"/>
          <w:szCs w:val="28"/>
        </w:rPr>
        <w:t>Федерального закона от 28.12.2013 № 442-ФЗ</w:t>
      </w:r>
      <w:r w:rsidRPr="00397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397540" w:rsidRPr="00397540">
        <w:rPr>
          <w:rFonts w:ascii="Times New Roman" w:hAnsi="Times New Roman" w:cs="Times New Roman"/>
          <w:sz w:val="28"/>
          <w:szCs w:val="28"/>
        </w:rPr>
        <w:t>ражданин или его законный представитель имеет право отказаться от социального обслужи</w:t>
      </w:r>
      <w:r w:rsidR="00236313">
        <w:rPr>
          <w:rFonts w:ascii="Times New Roman" w:hAnsi="Times New Roman" w:cs="Times New Roman"/>
          <w:sz w:val="28"/>
          <w:szCs w:val="28"/>
        </w:rPr>
        <w:t>вания, социальной услуги.</w:t>
      </w:r>
    </w:p>
    <w:p w:rsidR="00397540" w:rsidRPr="00397540" w:rsidRDefault="00E865AC" w:rsidP="0043454F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</w:t>
      </w:r>
      <w:r w:rsidR="00236313">
        <w:rPr>
          <w:rFonts w:ascii="Times New Roman" w:hAnsi="Times New Roman" w:cs="Times New Roman"/>
          <w:sz w:val="28"/>
          <w:szCs w:val="28"/>
        </w:rPr>
        <w:t xml:space="preserve"> </w:t>
      </w:r>
      <w:r w:rsidR="008725D1">
        <w:rPr>
          <w:rFonts w:ascii="Times New Roman" w:hAnsi="Times New Roman" w:cs="Times New Roman"/>
          <w:sz w:val="28"/>
          <w:szCs w:val="28"/>
        </w:rPr>
        <w:t xml:space="preserve">от социального обслуживания, социальной услуги </w:t>
      </w:r>
      <w:r w:rsidR="00FB2460">
        <w:rPr>
          <w:rFonts w:ascii="Times New Roman" w:hAnsi="Times New Roman" w:cs="Times New Roman"/>
          <w:sz w:val="28"/>
          <w:szCs w:val="28"/>
        </w:rPr>
        <w:t>оформляется</w:t>
      </w:r>
      <w:r w:rsidR="00FB2460">
        <w:rPr>
          <w:rFonts w:ascii="Times New Roman" w:hAnsi="Times New Roman" w:cs="Times New Roman"/>
          <w:sz w:val="28"/>
          <w:szCs w:val="28"/>
        </w:rPr>
        <w:br/>
      </w:r>
      <w:r w:rsidR="00397540" w:rsidRPr="00397540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8725D1">
        <w:rPr>
          <w:rFonts w:ascii="Times New Roman" w:hAnsi="Times New Roman" w:cs="Times New Roman"/>
          <w:sz w:val="28"/>
          <w:szCs w:val="28"/>
        </w:rPr>
        <w:t>в виде заявле</w:t>
      </w:r>
      <w:r w:rsidR="00FB2460">
        <w:rPr>
          <w:rFonts w:ascii="Times New Roman" w:hAnsi="Times New Roman" w:cs="Times New Roman"/>
          <w:sz w:val="28"/>
          <w:szCs w:val="28"/>
        </w:rPr>
        <w:t>ния получателя социальных услуг</w:t>
      </w:r>
      <w:r w:rsidR="004A1303">
        <w:rPr>
          <w:rFonts w:ascii="Times New Roman" w:hAnsi="Times New Roman" w:cs="Times New Roman"/>
          <w:sz w:val="28"/>
          <w:szCs w:val="28"/>
        </w:rPr>
        <w:t xml:space="preserve"> </w:t>
      </w:r>
      <w:r w:rsidR="0043454F" w:rsidRPr="0043454F">
        <w:rPr>
          <w:rFonts w:ascii="Times New Roman" w:hAnsi="Times New Roman" w:cs="Times New Roman"/>
          <w:sz w:val="28"/>
          <w:szCs w:val="28"/>
        </w:rPr>
        <w:t xml:space="preserve">или его законного </w:t>
      </w:r>
      <w:proofErr w:type="gramStart"/>
      <w:r w:rsidR="0043454F" w:rsidRPr="0043454F">
        <w:rPr>
          <w:rFonts w:ascii="Times New Roman" w:hAnsi="Times New Roman" w:cs="Times New Roman"/>
          <w:sz w:val="28"/>
          <w:szCs w:val="28"/>
        </w:rPr>
        <w:t>представителя</w:t>
      </w:r>
      <w:proofErr w:type="gramEnd"/>
      <w:r w:rsidR="0043454F">
        <w:rPr>
          <w:rFonts w:ascii="Times New Roman" w:hAnsi="Times New Roman" w:cs="Times New Roman"/>
          <w:sz w:val="28"/>
          <w:szCs w:val="28"/>
        </w:rPr>
        <w:t xml:space="preserve"> и </w:t>
      </w:r>
      <w:r w:rsidR="00FB2460">
        <w:rPr>
          <w:rFonts w:ascii="Times New Roman" w:hAnsi="Times New Roman" w:cs="Times New Roman"/>
          <w:sz w:val="28"/>
          <w:szCs w:val="28"/>
        </w:rPr>
        <w:t>отражаются</w:t>
      </w:r>
      <w:r w:rsidR="00397540" w:rsidRPr="00397540">
        <w:rPr>
          <w:rFonts w:ascii="Times New Roman" w:hAnsi="Times New Roman" w:cs="Times New Roman"/>
          <w:sz w:val="28"/>
          <w:szCs w:val="28"/>
        </w:rPr>
        <w:t xml:space="preserve"> в </w:t>
      </w:r>
      <w:r w:rsidR="008725D1">
        <w:rPr>
          <w:rFonts w:ascii="Times New Roman" w:hAnsi="Times New Roman" w:cs="Times New Roman"/>
          <w:sz w:val="28"/>
          <w:szCs w:val="28"/>
        </w:rPr>
        <w:t>индивидуальн</w:t>
      </w:r>
      <w:r w:rsidR="00FB2460">
        <w:rPr>
          <w:rFonts w:ascii="Times New Roman" w:hAnsi="Times New Roman" w:cs="Times New Roman"/>
          <w:sz w:val="28"/>
          <w:szCs w:val="28"/>
        </w:rPr>
        <w:t>ой</w:t>
      </w:r>
      <w:r w:rsidR="008725D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B2460">
        <w:rPr>
          <w:rFonts w:ascii="Times New Roman" w:hAnsi="Times New Roman" w:cs="Times New Roman"/>
          <w:sz w:val="28"/>
          <w:szCs w:val="28"/>
        </w:rPr>
        <w:t>е</w:t>
      </w:r>
      <w:r w:rsidR="001909E8">
        <w:rPr>
          <w:rFonts w:ascii="Times New Roman" w:hAnsi="Times New Roman" w:cs="Times New Roman"/>
          <w:sz w:val="28"/>
          <w:szCs w:val="28"/>
        </w:rPr>
        <w:t>.</w:t>
      </w:r>
    </w:p>
    <w:p w:rsidR="004A5095" w:rsidRDefault="009E2817" w:rsidP="00506644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18 </w:t>
      </w:r>
      <w:r w:rsidRPr="009E2817">
        <w:rPr>
          <w:rFonts w:ascii="Times New Roman" w:hAnsi="Times New Roman" w:cs="Times New Roman"/>
          <w:sz w:val="28"/>
          <w:szCs w:val="28"/>
        </w:rPr>
        <w:t xml:space="preserve">Федерального закона от 28.12.2013 № 442-ФЗ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397540" w:rsidRPr="00397540">
        <w:rPr>
          <w:rFonts w:ascii="Times New Roman" w:hAnsi="Times New Roman" w:cs="Times New Roman"/>
          <w:sz w:val="28"/>
          <w:szCs w:val="28"/>
        </w:rPr>
        <w:t xml:space="preserve">ражданину или получателю социальных услуг может быть отказано, в том числе временно, в </w:t>
      </w:r>
      <w:r w:rsidR="00236313">
        <w:rPr>
          <w:rFonts w:ascii="Times New Roman" w:hAnsi="Times New Roman" w:cs="Times New Roman"/>
          <w:sz w:val="28"/>
          <w:szCs w:val="28"/>
        </w:rPr>
        <w:t>предоставлении социальных услуг</w:t>
      </w:r>
      <w:r w:rsidR="00236313">
        <w:rPr>
          <w:rFonts w:ascii="Times New Roman" w:hAnsi="Times New Roman" w:cs="Times New Roman"/>
          <w:sz w:val="28"/>
          <w:szCs w:val="28"/>
        </w:rPr>
        <w:br/>
      </w:r>
      <w:r w:rsidR="00397540" w:rsidRPr="00397540">
        <w:rPr>
          <w:rFonts w:ascii="Times New Roman" w:hAnsi="Times New Roman" w:cs="Times New Roman"/>
          <w:sz w:val="28"/>
          <w:szCs w:val="28"/>
        </w:rPr>
        <w:t xml:space="preserve">в стационарной форме </w:t>
      </w:r>
      <w:r w:rsidR="004A5095">
        <w:rPr>
          <w:rFonts w:ascii="Times New Roman" w:hAnsi="Times New Roman" w:cs="Times New Roman"/>
          <w:sz w:val="28"/>
          <w:szCs w:val="28"/>
        </w:rPr>
        <w:t xml:space="preserve">социального обслуживания </w:t>
      </w:r>
      <w:r w:rsidR="00397540" w:rsidRPr="00397540">
        <w:rPr>
          <w:rFonts w:ascii="Times New Roman" w:hAnsi="Times New Roman" w:cs="Times New Roman"/>
          <w:sz w:val="28"/>
          <w:szCs w:val="28"/>
        </w:rPr>
        <w:t xml:space="preserve">в связи с наличием </w:t>
      </w:r>
      <w:r w:rsidR="004A5095">
        <w:rPr>
          <w:rFonts w:ascii="Times New Roman" w:hAnsi="Times New Roman" w:cs="Times New Roman"/>
          <w:sz w:val="28"/>
          <w:szCs w:val="28"/>
        </w:rPr>
        <w:t xml:space="preserve">у гражданина, получателя социальных услуг </w:t>
      </w:r>
      <w:r w:rsidR="00397540" w:rsidRPr="00397540">
        <w:rPr>
          <w:rFonts w:ascii="Times New Roman" w:hAnsi="Times New Roman" w:cs="Times New Roman"/>
          <w:sz w:val="28"/>
          <w:szCs w:val="28"/>
        </w:rPr>
        <w:t>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</w:t>
      </w:r>
      <w:proofErr w:type="gramEnd"/>
      <w:r w:rsidR="00397540" w:rsidRPr="00397540">
        <w:rPr>
          <w:rFonts w:ascii="Times New Roman" w:hAnsi="Times New Roman" w:cs="Times New Roman"/>
          <w:sz w:val="28"/>
          <w:szCs w:val="28"/>
        </w:rPr>
        <w:t xml:space="preserve"> нормативно-правовому регулированию в сфере здравоохранения. </w:t>
      </w:r>
      <w:r w:rsidR="00D02270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="00D0227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02270">
        <w:rPr>
          <w:rFonts w:ascii="Times New Roman" w:hAnsi="Times New Roman" w:cs="Times New Roman"/>
          <w:sz w:val="28"/>
          <w:szCs w:val="28"/>
        </w:rPr>
        <w:t xml:space="preserve"> та</w:t>
      </w:r>
      <w:r w:rsidR="00397540" w:rsidRPr="00397540">
        <w:rPr>
          <w:rFonts w:ascii="Times New Roman" w:hAnsi="Times New Roman" w:cs="Times New Roman"/>
          <w:sz w:val="28"/>
          <w:szCs w:val="28"/>
        </w:rPr>
        <w:t xml:space="preserve">кой отказ возможен </w:t>
      </w:r>
      <w:r w:rsidR="004A5095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4A5095" w:rsidRPr="004A5095">
        <w:rPr>
          <w:rFonts w:ascii="Times New Roman" w:hAnsi="Times New Roman" w:cs="Times New Roman"/>
          <w:sz w:val="28"/>
          <w:szCs w:val="28"/>
        </w:rPr>
        <w:t>при отсутствии у поставщика социальных услуг возможности оказывать социальные услуги гражданам</w:t>
      </w:r>
      <w:r w:rsidR="004A5095">
        <w:rPr>
          <w:rFonts w:ascii="Times New Roman" w:hAnsi="Times New Roman" w:cs="Times New Roman"/>
          <w:sz w:val="28"/>
          <w:szCs w:val="28"/>
        </w:rPr>
        <w:t xml:space="preserve"> в стационарной форме социального обслуживания</w:t>
      </w:r>
      <w:r w:rsidR="004A5095" w:rsidRPr="004A5095">
        <w:rPr>
          <w:rFonts w:ascii="Times New Roman" w:hAnsi="Times New Roman" w:cs="Times New Roman"/>
          <w:sz w:val="28"/>
          <w:szCs w:val="28"/>
        </w:rPr>
        <w:t>, имеющим медицинские противопоказания</w:t>
      </w:r>
      <w:r w:rsidR="004A5095">
        <w:rPr>
          <w:rFonts w:ascii="Times New Roman" w:hAnsi="Times New Roman" w:cs="Times New Roman"/>
          <w:sz w:val="28"/>
          <w:szCs w:val="28"/>
        </w:rPr>
        <w:t xml:space="preserve">, подтвержденные </w:t>
      </w:r>
      <w:r w:rsidR="00397540" w:rsidRPr="00397540">
        <w:rPr>
          <w:rFonts w:ascii="Times New Roman" w:hAnsi="Times New Roman" w:cs="Times New Roman"/>
          <w:sz w:val="28"/>
          <w:szCs w:val="28"/>
        </w:rPr>
        <w:t>соответствующ</w:t>
      </w:r>
      <w:r w:rsidR="004A5095">
        <w:rPr>
          <w:rFonts w:ascii="Times New Roman" w:hAnsi="Times New Roman" w:cs="Times New Roman"/>
          <w:sz w:val="28"/>
          <w:szCs w:val="28"/>
        </w:rPr>
        <w:t>им</w:t>
      </w:r>
      <w:r w:rsidR="00397540" w:rsidRPr="00397540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4A5095">
        <w:rPr>
          <w:rFonts w:ascii="Times New Roman" w:hAnsi="Times New Roman" w:cs="Times New Roman"/>
          <w:sz w:val="28"/>
          <w:szCs w:val="28"/>
        </w:rPr>
        <w:t>ем</w:t>
      </w:r>
      <w:r w:rsidR="00397540" w:rsidRPr="00397540">
        <w:rPr>
          <w:rFonts w:ascii="Times New Roman" w:hAnsi="Times New Roman" w:cs="Times New Roman"/>
          <w:sz w:val="28"/>
          <w:szCs w:val="28"/>
        </w:rPr>
        <w:t xml:space="preserve"> уполномоченной медицинской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27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ез наличи</w:t>
      </w:r>
      <w:r w:rsidR="00CB3FD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 заключения уполномоченной медицинской организации поставщик социальных услуг не имеет право отказать </w:t>
      </w:r>
      <w:r w:rsidR="00AB5248">
        <w:rPr>
          <w:rFonts w:ascii="Times New Roman" w:hAnsi="Times New Roman" w:cs="Times New Roman"/>
          <w:sz w:val="28"/>
          <w:szCs w:val="28"/>
        </w:rPr>
        <w:t xml:space="preserve">получателю социальных услуг </w:t>
      </w:r>
      <w:r>
        <w:rPr>
          <w:rFonts w:ascii="Times New Roman" w:hAnsi="Times New Roman" w:cs="Times New Roman"/>
          <w:sz w:val="28"/>
          <w:szCs w:val="28"/>
        </w:rPr>
        <w:t>в предоставлении социальных услуг в стационарной форме.</w:t>
      </w:r>
      <w:r w:rsidR="00514BAE">
        <w:rPr>
          <w:rFonts w:ascii="Times New Roman" w:hAnsi="Times New Roman" w:cs="Times New Roman"/>
          <w:sz w:val="28"/>
          <w:szCs w:val="28"/>
        </w:rPr>
        <w:t xml:space="preserve"> П</w:t>
      </w:r>
      <w:r w:rsidR="00514BAE" w:rsidRPr="00514BAE">
        <w:rPr>
          <w:rFonts w:ascii="Times New Roman" w:hAnsi="Times New Roman" w:cs="Times New Roman"/>
          <w:sz w:val="28"/>
          <w:szCs w:val="28"/>
        </w:rPr>
        <w:t>ереч</w:t>
      </w:r>
      <w:r w:rsidR="00514BAE">
        <w:rPr>
          <w:rFonts w:ascii="Times New Roman" w:hAnsi="Times New Roman" w:cs="Times New Roman"/>
          <w:sz w:val="28"/>
          <w:szCs w:val="28"/>
        </w:rPr>
        <w:t>ень</w:t>
      </w:r>
      <w:r w:rsidR="00514BAE" w:rsidRPr="00514BAE">
        <w:rPr>
          <w:rFonts w:ascii="Times New Roman" w:hAnsi="Times New Roman" w:cs="Times New Roman"/>
          <w:sz w:val="28"/>
          <w:szCs w:val="28"/>
        </w:rPr>
        <w:t xml:space="preserve"> медици</w:t>
      </w:r>
      <w:r w:rsidR="00236313">
        <w:rPr>
          <w:rFonts w:ascii="Times New Roman" w:hAnsi="Times New Roman" w:cs="Times New Roman"/>
          <w:sz w:val="28"/>
          <w:szCs w:val="28"/>
        </w:rPr>
        <w:t xml:space="preserve">нских противопоказаний, в </w:t>
      </w:r>
      <w:proofErr w:type="gramStart"/>
      <w:r w:rsidR="00236313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D02270">
        <w:rPr>
          <w:rFonts w:ascii="Times New Roman" w:hAnsi="Times New Roman" w:cs="Times New Roman"/>
          <w:sz w:val="28"/>
          <w:szCs w:val="28"/>
        </w:rPr>
        <w:t xml:space="preserve"> </w:t>
      </w:r>
      <w:r w:rsidR="00514BAE" w:rsidRPr="00514BAE">
        <w:rPr>
          <w:rFonts w:ascii="Times New Roman" w:hAnsi="Times New Roman" w:cs="Times New Roman"/>
          <w:sz w:val="28"/>
          <w:szCs w:val="28"/>
        </w:rPr>
        <w:t>с наличием которых гражданину или получателю социальных услуг может быть отказано, в том числе временно, в предоставлении социальных услуг</w:t>
      </w:r>
      <w:r w:rsidR="00FB2460">
        <w:rPr>
          <w:rFonts w:ascii="Times New Roman" w:hAnsi="Times New Roman" w:cs="Times New Roman"/>
          <w:sz w:val="28"/>
          <w:szCs w:val="28"/>
        </w:rPr>
        <w:br/>
      </w:r>
      <w:r w:rsidR="00514BAE" w:rsidRPr="00514BAE">
        <w:rPr>
          <w:rFonts w:ascii="Times New Roman" w:hAnsi="Times New Roman" w:cs="Times New Roman"/>
          <w:sz w:val="28"/>
          <w:szCs w:val="28"/>
        </w:rPr>
        <w:t>в стационарной форме, а также форм</w:t>
      </w:r>
      <w:r w:rsidR="005418EE">
        <w:rPr>
          <w:rFonts w:ascii="Times New Roman" w:hAnsi="Times New Roman" w:cs="Times New Roman"/>
          <w:sz w:val="28"/>
          <w:szCs w:val="28"/>
        </w:rPr>
        <w:t>а</w:t>
      </w:r>
      <w:r w:rsidR="00514BAE" w:rsidRPr="00514BAE">
        <w:rPr>
          <w:rFonts w:ascii="Times New Roman" w:hAnsi="Times New Roman" w:cs="Times New Roman"/>
          <w:sz w:val="28"/>
          <w:szCs w:val="28"/>
        </w:rPr>
        <w:t xml:space="preserve"> заключения уполномоченной медицинской организации о наличии таких противопоказаний</w:t>
      </w:r>
      <w:r w:rsidR="005418EE">
        <w:rPr>
          <w:rFonts w:ascii="Times New Roman" w:hAnsi="Times New Roman" w:cs="Times New Roman"/>
          <w:sz w:val="28"/>
          <w:szCs w:val="28"/>
        </w:rPr>
        <w:t xml:space="preserve"> утверждены п</w:t>
      </w:r>
      <w:r w:rsidR="00514BAE" w:rsidRPr="00514BAE">
        <w:rPr>
          <w:rFonts w:ascii="Times New Roman" w:hAnsi="Times New Roman" w:cs="Times New Roman"/>
          <w:sz w:val="28"/>
          <w:szCs w:val="28"/>
        </w:rPr>
        <w:t>риказ</w:t>
      </w:r>
      <w:r w:rsidR="005418EE">
        <w:rPr>
          <w:rFonts w:ascii="Times New Roman" w:hAnsi="Times New Roman" w:cs="Times New Roman"/>
          <w:sz w:val="28"/>
          <w:szCs w:val="28"/>
        </w:rPr>
        <w:t>ом</w:t>
      </w:r>
      <w:r w:rsidR="00514BAE" w:rsidRPr="00514BAE">
        <w:rPr>
          <w:rFonts w:ascii="Times New Roman" w:hAnsi="Times New Roman" w:cs="Times New Roman"/>
          <w:sz w:val="28"/>
          <w:szCs w:val="28"/>
        </w:rPr>
        <w:t xml:space="preserve"> Мин</w:t>
      </w:r>
      <w:r w:rsidR="00FB2460">
        <w:rPr>
          <w:rFonts w:ascii="Times New Roman" w:hAnsi="Times New Roman" w:cs="Times New Roman"/>
          <w:sz w:val="28"/>
          <w:szCs w:val="28"/>
        </w:rPr>
        <w:t>истерства здравоохранения Российской Федерации</w:t>
      </w:r>
      <w:r w:rsidR="00FB2460">
        <w:rPr>
          <w:rFonts w:ascii="Times New Roman" w:hAnsi="Times New Roman" w:cs="Times New Roman"/>
          <w:sz w:val="28"/>
          <w:szCs w:val="28"/>
        </w:rPr>
        <w:br/>
      </w:r>
      <w:r w:rsidR="00514BAE" w:rsidRPr="00514BAE">
        <w:rPr>
          <w:rFonts w:ascii="Times New Roman" w:hAnsi="Times New Roman" w:cs="Times New Roman"/>
          <w:sz w:val="28"/>
          <w:szCs w:val="28"/>
        </w:rPr>
        <w:t xml:space="preserve">от 29.04.2015 </w:t>
      </w:r>
      <w:r w:rsidR="005418EE">
        <w:rPr>
          <w:rFonts w:ascii="Times New Roman" w:hAnsi="Times New Roman" w:cs="Times New Roman"/>
          <w:sz w:val="28"/>
          <w:szCs w:val="28"/>
        </w:rPr>
        <w:t>№</w:t>
      </w:r>
      <w:r w:rsidR="00514BAE" w:rsidRPr="00514BAE">
        <w:rPr>
          <w:rFonts w:ascii="Times New Roman" w:hAnsi="Times New Roman" w:cs="Times New Roman"/>
          <w:sz w:val="28"/>
          <w:szCs w:val="28"/>
        </w:rPr>
        <w:t xml:space="preserve"> 216н</w:t>
      </w:r>
      <w:r w:rsidR="005418EE">
        <w:rPr>
          <w:rFonts w:ascii="Times New Roman" w:hAnsi="Times New Roman" w:cs="Times New Roman"/>
          <w:sz w:val="28"/>
          <w:szCs w:val="28"/>
        </w:rPr>
        <w:t xml:space="preserve"> «</w:t>
      </w:r>
      <w:r w:rsidR="00514BAE" w:rsidRPr="00514BAE">
        <w:rPr>
          <w:rFonts w:ascii="Times New Roman" w:hAnsi="Times New Roman" w:cs="Times New Roman"/>
          <w:sz w:val="28"/>
          <w:szCs w:val="28"/>
        </w:rPr>
        <w:t xml:space="preserve">Об утверждении перечня медицинских противопоказаний, в связи с наличием которых гражданину или получателю социальных услуг может быть </w:t>
      </w:r>
      <w:r w:rsidR="00FB2460">
        <w:rPr>
          <w:rFonts w:ascii="Times New Roman" w:hAnsi="Times New Roman" w:cs="Times New Roman"/>
          <w:sz w:val="28"/>
          <w:szCs w:val="28"/>
        </w:rPr>
        <w:t>отказано, в том числе временно,</w:t>
      </w:r>
      <w:r w:rsidR="00D02270">
        <w:rPr>
          <w:rFonts w:ascii="Times New Roman" w:hAnsi="Times New Roman" w:cs="Times New Roman"/>
          <w:sz w:val="28"/>
          <w:szCs w:val="28"/>
        </w:rPr>
        <w:br/>
      </w:r>
      <w:r w:rsidR="00514BAE" w:rsidRPr="00514BAE">
        <w:rPr>
          <w:rFonts w:ascii="Times New Roman" w:hAnsi="Times New Roman" w:cs="Times New Roman"/>
          <w:sz w:val="28"/>
          <w:szCs w:val="28"/>
        </w:rPr>
        <w:t>в предоставлении социал</w:t>
      </w:r>
      <w:r w:rsidR="00AB5248">
        <w:rPr>
          <w:rFonts w:ascii="Times New Roman" w:hAnsi="Times New Roman" w:cs="Times New Roman"/>
          <w:sz w:val="28"/>
          <w:szCs w:val="28"/>
        </w:rPr>
        <w:t>ьных услуг в стационарной форме,</w:t>
      </w:r>
      <w:r w:rsidR="00FB2460">
        <w:rPr>
          <w:rFonts w:ascii="Times New Roman" w:hAnsi="Times New Roman" w:cs="Times New Roman"/>
          <w:sz w:val="28"/>
          <w:szCs w:val="28"/>
        </w:rPr>
        <w:t xml:space="preserve"> </w:t>
      </w:r>
      <w:r w:rsidR="00514BAE" w:rsidRPr="00514BAE">
        <w:rPr>
          <w:rFonts w:ascii="Times New Roman" w:hAnsi="Times New Roman" w:cs="Times New Roman"/>
          <w:sz w:val="28"/>
          <w:szCs w:val="28"/>
        </w:rPr>
        <w:t>а также формы заключения уполном</w:t>
      </w:r>
      <w:r w:rsidR="00AB5248">
        <w:rPr>
          <w:rFonts w:ascii="Times New Roman" w:hAnsi="Times New Roman" w:cs="Times New Roman"/>
          <w:sz w:val="28"/>
          <w:szCs w:val="28"/>
        </w:rPr>
        <w:t>оченной медицинской организации</w:t>
      </w:r>
      <w:r w:rsidR="00FB2460">
        <w:rPr>
          <w:rFonts w:ascii="Times New Roman" w:hAnsi="Times New Roman" w:cs="Times New Roman"/>
          <w:sz w:val="28"/>
          <w:szCs w:val="28"/>
        </w:rPr>
        <w:t xml:space="preserve"> </w:t>
      </w:r>
      <w:r w:rsidR="00514BAE" w:rsidRPr="00514BAE">
        <w:rPr>
          <w:rFonts w:ascii="Times New Roman" w:hAnsi="Times New Roman" w:cs="Times New Roman"/>
          <w:sz w:val="28"/>
          <w:szCs w:val="28"/>
        </w:rPr>
        <w:t>о</w:t>
      </w:r>
      <w:r w:rsidR="005418EE">
        <w:rPr>
          <w:rFonts w:ascii="Times New Roman" w:hAnsi="Times New Roman" w:cs="Times New Roman"/>
          <w:sz w:val="28"/>
          <w:szCs w:val="28"/>
        </w:rPr>
        <w:t xml:space="preserve"> наличии таких противопоказаний»</w:t>
      </w:r>
      <w:r w:rsidR="00FB2460">
        <w:rPr>
          <w:rFonts w:ascii="Times New Roman" w:hAnsi="Times New Roman" w:cs="Times New Roman"/>
          <w:sz w:val="28"/>
          <w:szCs w:val="28"/>
        </w:rPr>
        <w:t xml:space="preserve"> </w:t>
      </w:r>
      <w:r w:rsidR="00FB2460" w:rsidRPr="00FB2460">
        <w:rPr>
          <w:rFonts w:ascii="Times New Roman" w:hAnsi="Times New Roman" w:cs="Times New Roman"/>
          <w:sz w:val="28"/>
          <w:szCs w:val="28"/>
        </w:rPr>
        <w:t>(далее – приказ Министерства здравоохранения Российской Федерации</w:t>
      </w:r>
      <w:r w:rsidR="00FB2460">
        <w:rPr>
          <w:rFonts w:ascii="Times New Roman" w:hAnsi="Times New Roman" w:cs="Times New Roman"/>
          <w:sz w:val="28"/>
          <w:szCs w:val="28"/>
        </w:rPr>
        <w:t xml:space="preserve"> </w:t>
      </w:r>
      <w:r w:rsidR="00FB2460" w:rsidRPr="00FB2460">
        <w:rPr>
          <w:rFonts w:ascii="Times New Roman" w:hAnsi="Times New Roman" w:cs="Times New Roman"/>
          <w:sz w:val="28"/>
          <w:szCs w:val="28"/>
        </w:rPr>
        <w:t>от 29.04.2015 № 216н)</w:t>
      </w:r>
      <w:r w:rsidR="005418EE">
        <w:rPr>
          <w:rFonts w:ascii="Times New Roman" w:hAnsi="Times New Roman" w:cs="Times New Roman"/>
          <w:sz w:val="28"/>
          <w:szCs w:val="28"/>
        </w:rPr>
        <w:t>.</w:t>
      </w:r>
    </w:p>
    <w:p w:rsidR="00E0162E" w:rsidRPr="00E0162E" w:rsidRDefault="00E0162E" w:rsidP="00506644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62E">
        <w:rPr>
          <w:rFonts w:ascii="Times New Roman" w:hAnsi="Times New Roman" w:cs="Times New Roman"/>
          <w:sz w:val="28"/>
          <w:szCs w:val="28"/>
        </w:rPr>
        <w:t>Поставщик социальных услуг отказывает заявителю в заключени</w:t>
      </w:r>
      <w:proofErr w:type="gramStart"/>
      <w:r w:rsidRPr="00E0162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0162E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AB5248">
        <w:rPr>
          <w:rFonts w:ascii="Times New Roman" w:hAnsi="Times New Roman" w:cs="Times New Roman"/>
          <w:sz w:val="28"/>
          <w:szCs w:val="28"/>
        </w:rPr>
        <w:t xml:space="preserve"> о предоставлении социальных услуг, в том числе временно,</w:t>
      </w:r>
      <w:r w:rsidR="00AB5248">
        <w:rPr>
          <w:rFonts w:ascii="Times New Roman" w:hAnsi="Times New Roman" w:cs="Times New Roman"/>
          <w:sz w:val="28"/>
          <w:szCs w:val="28"/>
        </w:rPr>
        <w:br/>
      </w:r>
      <w:r w:rsidRPr="00E0162E">
        <w:rPr>
          <w:rFonts w:ascii="Times New Roman" w:hAnsi="Times New Roman" w:cs="Times New Roman"/>
          <w:sz w:val="28"/>
          <w:szCs w:val="28"/>
        </w:rPr>
        <w:t>в случае:</w:t>
      </w:r>
    </w:p>
    <w:p w:rsidR="00E0162E" w:rsidRPr="00E0162E" w:rsidRDefault="00E0162E" w:rsidP="00506644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62E">
        <w:rPr>
          <w:rFonts w:ascii="Times New Roman" w:hAnsi="Times New Roman" w:cs="Times New Roman"/>
          <w:sz w:val="28"/>
          <w:szCs w:val="28"/>
        </w:rPr>
        <w:t>представления в неполном объеме документов, необходимых для получения социальных услуг в соответствующих формах социального обслуживания;</w:t>
      </w:r>
    </w:p>
    <w:p w:rsidR="00E0162E" w:rsidRPr="00E0162E" w:rsidRDefault="00E0162E" w:rsidP="00506644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62E">
        <w:rPr>
          <w:rFonts w:ascii="Times New Roman" w:hAnsi="Times New Roman" w:cs="Times New Roman"/>
          <w:sz w:val="28"/>
          <w:szCs w:val="28"/>
        </w:rPr>
        <w:t>представления документов, утративших силу, а также имеющих подчистки, приписки, зачеркнутые слова (цифры) и иные неоговоренные исправления, исполненные карандашом, имеющие серьезные повреждения, которые не позволяют однозначно истолковать их содержание;</w:t>
      </w:r>
    </w:p>
    <w:p w:rsidR="00E0162E" w:rsidRPr="00E0162E" w:rsidRDefault="00E0162E" w:rsidP="00506644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62E">
        <w:rPr>
          <w:rFonts w:ascii="Times New Roman" w:hAnsi="Times New Roman" w:cs="Times New Roman"/>
          <w:sz w:val="28"/>
          <w:szCs w:val="28"/>
        </w:rPr>
        <w:t>представления копий документов, не заверенных в установленном законодательством порядке, без предъявления для обозрения оригиналов;</w:t>
      </w:r>
    </w:p>
    <w:p w:rsidR="00E0162E" w:rsidRPr="00E0162E" w:rsidRDefault="00E0162E" w:rsidP="00506644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62E">
        <w:rPr>
          <w:rFonts w:ascii="Times New Roman" w:hAnsi="Times New Roman" w:cs="Times New Roman"/>
          <w:sz w:val="28"/>
          <w:szCs w:val="28"/>
        </w:rPr>
        <w:t>отсутствия на день обращения заявителя свободных мест, предназначенных для предоставления социальных услуг в форме социального обслуживания;</w:t>
      </w:r>
    </w:p>
    <w:p w:rsidR="00E0162E" w:rsidRPr="00E0162E" w:rsidRDefault="00E0162E" w:rsidP="00506644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62E">
        <w:rPr>
          <w:rFonts w:ascii="Times New Roman" w:hAnsi="Times New Roman" w:cs="Times New Roman"/>
          <w:sz w:val="28"/>
          <w:szCs w:val="28"/>
        </w:rPr>
        <w:t>наличия у заявителя медицинских противопоказаний для стационарной формы социального обслуживания, определенных приказ</w:t>
      </w:r>
      <w:r w:rsidR="00FB2460">
        <w:rPr>
          <w:rFonts w:ascii="Times New Roman" w:hAnsi="Times New Roman" w:cs="Times New Roman"/>
          <w:sz w:val="28"/>
          <w:szCs w:val="28"/>
        </w:rPr>
        <w:t>ом</w:t>
      </w:r>
      <w:r w:rsidRPr="00E0162E">
        <w:rPr>
          <w:rFonts w:ascii="Times New Roman" w:hAnsi="Times New Roman" w:cs="Times New Roman"/>
          <w:sz w:val="28"/>
          <w:szCs w:val="28"/>
        </w:rPr>
        <w:t xml:space="preserve"> Министерства здрав</w:t>
      </w:r>
      <w:r w:rsidR="00AB5248">
        <w:rPr>
          <w:rFonts w:ascii="Times New Roman" w:hAnsi="Times New Roman" w:cs="Times New Roman"/>
          <w:sz w:val="28"/>
          <w:szCs w:val="28"/>
        </w:rPr>
        <w:t>оохранения Российской Федерации</w:t>
      </w:r>
      <w:r w:rsidR="00FB2460">
        <w:rPr>
          <w:rFonts w:ascii="Times New Roman" w:hAnsi="Times New Roman" w:cs="Times New Roman"/>
          <w:sz w:val="28"/>
          <w:szCs w:val="28"/>
        </w:rPr>
        <w:t xml:space="preserve"> </w:t>
      </w:r>
      <w:r w:rsidRPr="00E0162E">
        <w:rPr>
          <w:rFonts w:ascii="Times New Roman" w:hAnsi="Times New Roman" w:cs="Times New Roman"/>
          <w:sz w:val="28"/>
          <w:szCs w:val="28"/>
        </w:rPr>
        <w:t xml:space="preserve">от 29.04.2015 </w:t>
      </w:r>
      <w:r w:rsidR="009A1380">
        <w:rPr>
          <w:rFonts w:ascii="Times New Roman" w:hAnsi="Times New Roman" w:cs="Times New Roman"/>
          <w:sz w:val="28"/>
          <w:szCs w:val="28"/>
        </w:rPr>
        <w:t>№</w:t>
      </w:r>
      <w:r w:rsidRPr="00E0162E">
        <w:rPr>
          <w:rFonts w:ascii="Times New Roman" w:hAnsi="Times New Roman" w:cs="Times New Roman"/>
          <w:sz w:val="28"/>
          <w:szCs w:val="28"/>
        </w:rPr>
        <w:t xml:space="preserve"> 216н, подтверждаемых заключением соответствующей уполномоченной медицинской организации</w:t>
      </w:r>
      <w:r w:rsidR="00D02270">
        <w:rPr>
          <w:rFonts w:ascii="Times New Roman" w:hAnsi="Times New Roman" w:cs="Times New Roman"/>
          <w:sz w:val="28"/>
          <w:szCs w:val="28"/>
        </w:rPr>
        <w:t>, но только при</w:t>
      </w:r>
      <w:r w:rsidR="00D02270" w:rsidRPr="00D02270">
        <w:rPr>
          <w:rFonts w:ascii="Times New Roman" w:hAnsi="Times New Roman" w:cs="Times New Roman"/>
          <w:sz w:val="28"/>
          <w:szCs w:val="28"/>
        </w:rPr>
        <w:t xml:space="preserve"> отсутствии у поставщика социальных услуг возможности оказыв</w:t>
      </w:r>
      <w:r w:rsidR="00E229D4">
        <w:rPr>
          <w:rFonts w:ascii="Times New Roman" w:hAnsi="Times New Roman" w:cs="Times New Roman"/>
          <w:sz w:val="28"/>
          <w:szCs w:val="28"/>
        </w:rPr>
        <w:t>ать социальные услуги гражданам</w:t>
      </w:r>
      <w:r w:rsidR="00E229D4">
        <w:rPr>
          <w:rFonts w:ascii="Times New Roman" w:hAnsi="Times New Roman" w:cs="Times New Roman"/>
          <w:sz w:val="28"/>
          <w:szCs w:val="28"/>
        </w:rPr>
        <w:br/>
      </w:r>
      <w:r w:rsidR="00D02270" w:rsidRPr="00D02270">
        <w:rPr>
          <w:rFonts w:ascii="Times New Roman" w:hAnsi="Times New Roman" w:cs="Times New Roman"/>
          <w:sz w:val="28"/>
          <w:szCs w:val="28"/>
        </w:rPr>
        <w:t>в стационарной форме социального обслуживания, имеющ</w:t>
      </w:r>
      <w:r w:rsidR="00E229D4">
        <w:rPr>
          <w:rFonts w:ascii="Times New Roman" w:hAnsi="Times New Roman" w:cs="Times New Roman"/>
          <w:sz w:val="28"/>
          <w:szCs w:val="28"/>
        </w:rPr>
        <w:t>им медицинские противопоказания</w:t>
      </w:r>
      <w:r w:rsidRPr="00E0162E">
        <w:rPr>
          <w:rFonts w:ascii="Times New Roman" w:hAnsi="Times New Roman" w:cs="Times New Roman"/>
          <w:sz w:val="28"/>
          <w:szCs w:val="28"/>
        </w:rPr>
        <w:t>.</w:t>
      </w:r>
    </w:p>
    <w:p w:rsidR="00E0162E" w:rsidRPr="00E0162E" w:rsidRDefault="00E0162E" w:rsidP="00506644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62E">
        <w:rPr>
          <w:rFonts w:ascii="Times New Roman" w:hAnsi="Times New Roman" w:cs="Times New Roman"/>
          <w:sz w:val="28"/>
          <w:szCs w:val="28"/>
        </w:rPr>
        <w:t>При устранении причин, пос</w:t>
      </w:r>
      <w:r w:rsidR="00236313">
        <w:rPr>
          <w:rFonts w:ascii="Times New Roman" w:hAnsi="Times New Roman" w:cs="Times New Roman"/>
          <w:sz w:val="28"/>
          <w:szCs w:val="28"/>
        </w:rPr>
        <w:t xml:space="preserve">луживших основанием для отказа </w:t>
      </w:r>
      <w:r w:rsidR="00236313">
        <w:rPr>
          <w:rFonts w:ascii="Times New Roman" w:hAnsi="Times New Roman" w:cs="Times New Roman"/>
          <w:sz w:val="28"/>
          <w:szCs w:val="28"/>
        </w:rPr>
        <w:br/>
      </w:r>
      <w:r w:rsidRPr="00E0162E">
        <w:rPr>
          <w:rFonts w:ascii="Times New Roman" w:hAnsi="Times New Roman" w:cs="Times New Roman"/>
          <w:sz w:val="28"/>
          <w:szCs w:val="28"/>
        </w:rPr>
        <w:t xml:space="preserve"> </w:t>
      </w:r>
      <w:r w:rsidR="007359A2">
        <w:rPr>
          <w:rFonts w:ascii="Times New Roman" w:hAnsi="Times New Roman" w:cs="Times New Roman"/>
          <w:sz w:val="28"/>
          <w:szCs w:val="28"/>
        </w:rPr>
        <w:t xml:space="preserve">в </w:t>
      </w:r>
      <w:r w:rsidRPr="00E0162E">
        <w:rPr>
          <w:rFonts w:ascii="Times New Roman" w:hAnsi="Times New Roman" w:cs="Times New Roman"/>
          <w:sz w:val="28"/>
          <w:szCs w:val="28"/>
        </w:rPr>
        <w:t>заключени</w:t>
      </w:r>
      <w:proofErr w:type="gramStart"/>
      <w:r w:rsidRPr="00E0162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0162E">
        <w:rPr>
          <w:rFonts w:ascii="Times New Roman" w:hAnsi="Times New Roman" w:cs="Times New Roman"/>
          <w:sz w:val="28"/>
          <w:szCs w:val="28"/>
        </w:rPr>
        <w:t xml:space="preserve"> договора, заявитель вправе вновь обратиться к поставщику социальных услуг за предоставлением социальных услуг.</w:t>
      </w:r>
    </w:p>
    <w:p w:rsidR="00860371" w:rsidRPr="00860371" w:rsidRDefault="00860371" w:rsidP="00506644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71">
        <w:rPr>
          <w:rFonts w:ascii="Times New Roman" w:hAnsi="Times New Roman" w:cs="Times New Roman"/>
          <w:sz w:val="28"/>
          <w:szCs w:val="28"/>
        </w:rPr>
        <w:t>Предоставление социального обслуживания, социальных услуг (социальной услуги) прекращается в случае:</w:t>
      </w:r>
    </w:p>
    <w:p w:rsidR="00860371" w:rsidRPr="00860371" w:rsidRDefault="00860371" w:rsidP="00506644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70">
        <w:rPr>
          <w:rFonts w:ascii="Times New Roman" w:hAnsi="Times New Roman" w:cs="Times New Roman"/>
          <w:sz w:val="28"/>
          <w:szCs w:val="28"/>
        </w:rPr>
        <w:t>личной</w:t>
      </w:r>
      <w:r w:rsidRPr="00860371">
        <w:rPr>
          <w:rFonts w:ascii="Times New Roman" w:hAnsi="Times New Roman" w:cs="Times New Roman"/>
          <w:sz w:val="28"/>
          <w:szCs w:val="28"/>
        </w:rPr>
        <w:t xml:space="preserve"> инициативы получателя социальных услуг (его законного представителя), выраженной в письменной форме;</w:t>
      </w:r>
    </w:p>
    <w:p w:rsidR="00860371" w:rsidRPr="00860371" w:rsidRDefault="00860371" w:rsidP="00506644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71">
        <w:rPr>
          <w:rFonts w:ascii="Times New Roman" w:hAnsi="Times New Roman" w:cs="Times New Roman"/>
          <w:sz w:val="28"/>
          <w:szCs w:val="28"/>
        </w:rPr>
        <w:t>окончания срока предоставления социальных услуг в соответствии</w:t>
      </w:r>
      <w:r w:rsidR="00236313">
        <w:rPr>
          <w:rFonts w:ascii="Times New Roman" w:hAnsi="Times New Roman" w:cs="Times New Roman"/>
          <w:sz w:val="28"/>
          <w:szCs w:val="28"/>
        </w:rPr>
        <w:br/>
      </w:r>
      <w:r w:rsidRPr="00860371">
        <w:rPr>
          <w:rFonts w:ascii="Times New Roman" w:hAnsi="Times New Roman" w:cs="Times New Roman"/>
          <w:sz w:val="28"/>
          <w:szCs w:val="28"/>
        </w:rPr>
        <w:t xml:space="preserve">с </w:t>
      </w:r>
      <w:r w:rsidR="00C971E0">
        <w:rPr>
          <w:rFonts w:ascii="Times New Roman" w:hAnsi="Times New Roman" w:cs="Times New Roman"/>
          <w:sz w:val="28"/>
          <w:szCs w:val="28"/>
        </w:rPr>
        <w:t>индивидуальной программ</w:t>
      </w:r>
      <w:r w:rsidR="00236313">
        <w:rPr>
          <w:rFonts w:ascii="Times New Roman" w:hAnsi="Times New Roman" w:cs="Times New Roman"/>
          <w:sz w:val="28"/>
          <w:szCs w:val="28"/>
        </w:rPr>
        <w:t>ой</w:t>
      </w:r>
      <w:r w:rsidRPr="00860371">
        <w:rPr>
          <w:rFonts w:ascii="Times New Roman" w:hAnsi="Times New Roman" w:cs="Times New Roman"/>
          <w:sz w:val="28"/>
          <w:szCs w:val="28"/>
        </w:rPr>
        <w:t xml:space="preserve"> и</w:t>
      </w:r>
      <w:r w:rsidR="00236313">
        <w:rPr>
          <w:rFonts w:ascii="Times New Roman" w:hAnsi="Times New Roman" w:cs="Times New Roman"/>
          <w:sz w:val="28"/>
          <w:szCs w:val="28"/>
        </w:rPr>
        <w:t xml:space="preserve"> (или) истечения срока договора</w:t>
      </w:r>
      <w:r w:rsidR="00236313">
        <w:rPr>
          <w:rFonts w:ascii="Times New Roman" w:hAnsi="Times New Roman" w:cs="Times New Roman"/>
          <w:sz w:val="28"/>
          <w:szCs w:val="28"/>
        </w:rPr>
        <w:br/>
      </w:r>
      <w:r w:rsidRPr="00860371">
        <w:rPr>
          <w:rFonts w:ascii="Times New Roman" w:hAnsi="Times New Roman" w:cs="Times New Roman"/>
          <w:sz w:val="28"/>
          <w:szCs w:val="28"/>
        </w:rPr>
        <w:t>о предоставлении социальных услуг;</w:t>
      </w:r>
    </w:p>
    <w:p w:rsidR="00860371" w:rsidRPr="00860371" w:rsidRDefault="00860371" w:rsidP="00506644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71">
        <w:rPr>
          <w:rFonts w:ascii="Times New Roman" w:hAnsi="Times New Roman" w:cs="Times New Roman"/>
          <w:sz w:val="28"/>
          <w:szCs w:val="28"/>
        </w:rPr>
        <w:t xml:space="preserve">перевода получателя социальных услуг из областной государственной организации социального обслуживания в другую областную государственную организацию социального обслуживания, предоставляющую социальные услуги в стационарной форме социального обслуживания, в порядке, установленном </w:t>
      </w:r>
      <w:r w:rsidRPr="00C45A70">
        <w:rPr>
          <w:rFonts w:ascii="Times New Roman" w:hAnsi="Times New Roman" w:cs="Times New Roman"/>
          <w:sz w:val="28"/>
          <w:szCs w:val="28"/>
        </w:rPr>
        <w:t>органом исполнительной власти Кировской области в сфере социального обслуживания</w:t>
      </w:r>
      <w:r w:rsidRPr="00860371">
        <w:rPr>
          <w:rFonts w:ascii="Times New Roman" w:hAnsi="Times New Roman" w:cs="Times New Roman"/>
          <w:sz w:val="28"/>
          <w:szCs w:val="28"/>
        </w:rPr>
        <w:t>;</w:t>
      </w:r>
    </w:p>
    <w:p w:rsidR="00860371" w:rsidRPr="00860371" w:rsidRDefault="00860371" w:rsidP="00506644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71">
        <w:rPr>
          <w:rFonts w:ascii="Times New Roman" w:hAnsi="Times New Roman" w:cs="Times New Roman"/>
          <w:sz w:val="28"/>
          <w:szCs w:val="28"/>
        </w:rPr>
        <w:t xml:space="preserve">выявления у получателя социальных услуг медицинских противопоказаний для стационарной формы социального обслуживания, определенных приказом Министерства здравоохранения Российской Федерации от 29.04.2015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60371">
        <w:rPr>
          <w:rFonts w:ascii="Times New Roman" w:hAnsi="Times New Roman" w:cs="Times New Roman"/>
          <w:sz w:val="28"/>
          <w:szCs w:val="28"/>
        </w:rPr>
        <w:t xml:space="preserve"> 216н</w:t>
      </w:r>
      <w:r w:rsidR="006A07FB">
        <w:rPr>
          <w:rFonts w:ascii="Times New Roman" w:hAnsi="Times New Roman" w:cs="Times New Roman"/>
          <w:sz w:val="28"/>
          <w:szCs w:val="28"/>
        </w:rPr>
        <w:t>,</w:t>
      </w:r>
      <w:r w:rsidRPr="00860371">
        <w:rPr>
          <w:rFonts w:ascii="Times New Roman" w:hAnsi="Times New Roman" w:cs="Times New Roman"/>
          <w:sz w:val="28"/>
          <w:szCs w:val="28"/>
        </w:rPr>
        <w:t xml:space="preserve"> подтвержденных заключением соответствующей уполном</w:t>
      </w:r>
      <w:r w:rsidR="00236313">
        <w:rPr>
          <w:rFonts w:ascii="Times New Roman" w:hAnsi="Times New Roman" w:cs="Times New Roman"/>
          <w:sz w:val="28"/>
          <w:szCs w:val="28"/>
        </w:rPr>
        <w:t>оченной медицинской организации</w:t>
      </w:r>
      <w:r w:rsidR="00236313">
        <w:rPr>
          <w:rFonts w:ascii="Times New Roman" w:hAnsi="Times New Roman" w:cs="Times New Roman"/>
          <w:sz w:val="28"/>
          <w:szCs w:val="28"/>
        </w:rPr>
        <w:br/>
      </w:r>
      <w:r w:rsidRPr="00860371">
        <w:rPr>
          <w:rFonts w:ascii="Times New Roman" w:hAnsi="Times New Roman" w:cs="Times New Roman"/>
          <w:sz w:val="28"/>
          <w:szCs w:val="28"/>
        </w:rPr>
        <w:t>(при отсутствии у поставщика социальных услуг возможности оказывать социальные услуги гражданам, имеющим медицинские противопоказания);</w:t>
      </w:r>
    </w:p>
    <w:p w:rsidR="00860371" w:rsidRPr="00860371" w:rsidRDefault="00860371" w:rsidP="00506644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71">
        <w:rPr>
          <w:rFonts w:ascii="Times New Roman" w:hAnsi="Times New Roman" w:cs="Times New Roman"/>
          <w:sz w:val="28"/>
          <w:szCs w:val="28"/>
        </w:rPr>
        <w:t xml:space="preserve">нарушения получателем социальных услуг </w:t>
      </w:r>
      <w:r w:rsidR="00236313">
        <w:rPr>
          <w:rFonts w:ascii="Times New Roman" w:hAnsi="Times New Roman" w:cs="Times New Roman"/>
          <w:sz w:val="28"/>
          <w:szCs w:val="28"/>
        </w:rPr>
        <w:t>условий договора</w:t>
      </w:r>
      <w:r w:rsidR="00236313">
        <w:rPr>
          <w:rFonts w:ascii="Times New Roman" w:hAnsi="Times New Roman" w:cs="Times New Roman"/>
          <w:sz w:val="28"/>
          <w:szCs w:val="28"/>
        </w:rPr>
        <w:br/>
      </w:r>
      <w:r w:rsidRPr="00860371">
        <w:rPr>
          <w:rFonts w:ascii="Times New Roman" w:hAnsi="Times New Roman" w:cs="Times New Roman"/>
          <w:sz w:val="28"/>
          <w:szCs w:val="28"/>
        </w:rPr>
        <w:t>о предоставлении социальных услуг;</w:t>
      </w:r>
    </w:p>
    <w:p w:rsidR="00860371" w:rsidRPr="00860371" w:rsidRDefault="00860371" w:rsidP="00506644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71">
        <w:rPr>
          <w:rFonts w:ascii="Times New Roman" w:hAnsi="Times New Roman" w:cs="Times New Roman"/>
          <w:sz w:val="28"/>
          <w:szCs w:val="28"/>
        </w:rPr>
        <w:t>признания получателя социальных услуг безвестно отсутствующим или умершим по решению суда;</w:t>
      </w:r>
    </w:p>
    <w:p w:rsidR="00860371" w:rsidRPr="00860371" w:rsidRDefault="00860371" w:rsidP="00506644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71">
        <w:rPr>
          <w:rFonts w:ascii="Times New Roman" w:hAnsi="Times New Roman" w:cs="Times New Roman"/>
          <w:sz w:val="28"/>
          <w:szCs w:val="28"/>
        </w:rPr>
        <w:t>осуждения получателя социаль</w:t>
      </w:r>
      <w:r w:rsidR="00236313">
        <w:rPr>
          <w:rFonts w:ascii="Times New Roman" w:hAnsi="Times New Roman" w:cs="Times New Roman"/>
          <w:sz w:val="28"/>
          <w:szCs w:val="28"/>
        </w:rPr>
        <w:t>ных услуг к отбыванию наказания</w:t>
      </w:r>
      <w:r w:rsidR="00236313">
        <w:rPr>
          <w:rFonts w:ascii="Times New Roman" w:hAnsi="Times New Roman" w:cs="Times New Roman"/>
          <w:sz w:val="28"/>
          <w:szCs w:val="28"/>
        </w:rPr>
        <w:br/>
      </w:r>
      <w:r w:rsidRPr="00860371">
        <w:rPr>
          <w:rFonts w:ascii="Times New Roman" w:hAnsi="Times New Roman" w:cs="Times New Roman"/>
          <w:sz w:val="28"/>
          <w:szCs w:val="28"/>
        </w:rPr>
        <w:t>в виде лишения свободы;</w:t>
      </w:r>
    </w:p>
    <w:p w:rsidR="00860371" w:rsidRPr="00860371" w:rsidRDefault="00860371" w:rsidP="00506644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71">
        <w:rPr>
          <w:rFonts w:ascii="Times New Roman" w:hAnsi="Times New Roman" w:cs="Times New Roman"/>
          <w:sz w:val="28"/>
          <w:szCs w:val="28"/>
        </w:rPr>
        <w:t>смены места жительства либо вые</w:t>
      </w:r>
      <w:r w:rsidR="00236313">
        <w:rPr>
          <w:rFonts w:ascii="Times New Roman" w:hAnsi="Times New Roman" w:cs="Times New Roman"/>
          <w:sz w:val="28"/>
          <w:szCs w:val="28"/>
        </w:rPr>
        <w:t>зда получателя социальных услуг</w:t>
      </w:r>
      <w:r w:rsidR="00236313">
        <w:rPr>
          <w:rFonts w:ascii="Times New Roman" w:hAnsi="Times New Roman" w:cs="Times New Roman"/>
          <w:sz w:val="28"/>
          <w:szCs w:val="28"/>
        </w:rPr>
        <w:br/>
      </w:r>
      <w:r w:rsidRPr="00860371">
        <w:rPr>
          <w:rFonts w:ascii="Times New Roman" w:hAnsi="Times New Roman" w:cs="Times New Roman"/>
          <w:sz w:val="28"/>
          <w:szCs w:val="28"/>
        </w:rPr>
        <w:t>на постоянное место жительства за пределы Кировской области;</w:t>
      </w:r>
    </w:p>
    <w:p w:rsidR="00860371" w:rsidRPr="00860371" w:rsidRDefault="00860371" w:rsidP="00506644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CEE">
        <w:rPr>
          <w:rFonts w:ascii="Times New Roman" w:hAnsi="Times New Roman" w:cs="Times New Roman"/>
          <w:sz w:val="28"/>
          <w:szCs w:val="28"/>
        </w:rPr>
        <w:t>наступления</w:t>
      </w:r>
      <w:r w:rsidRPr="00860371">
        <w:rPr>
          <w:rFonts w:ascii="Times New Roman" w:hAnsi="Times New Roman" w:cs="Times New Roman"/>
          <w:sz w:val="28"/>
          <w:szCs w:val="28"/>
        </w:rPr>
        <w:t xml:space="preserve"> смерти получателя социальных услуг;</w:t>
      </w:r>
    </w:p>
    <w:p w:rsidR="00860371" w:rsidRPr="00860371" w:rsidRDefault="00860371" w:rsidP="00506644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71">
        <w:rPr>
          <w:rFonts w:ascii="Times New Roman" w:hAnsi="Times New Roman" w:cs="Times New Roman"/>
          <w:sz w:val="28"/>
          <w:szCs w:val="28"/>
        </w:rPr>
        <w:t xml:space="preserve">ликвидации </w:t>
      </w:r>
      <w:r w:rsidRPr="00506CEE">
        <w:rPr>
          <w:rFonts w:ascii="Times New Roman" w:hAnsi="Times New Roman" w:cs="Times New Roman"/>
          <w:sz w:val="28"/>
          <w:szCs w:val="28"/>
        </w:rPr>
        <w:t>(прекращения деятельности)</w:t>
      </w:r>
      <w:r w:rsidRPr="00860371">
        <w:rPr>
          <w:rFonts w:ascii="Times New Roman" w:hAnsi="Times New Roman" w:cs="Times New Roman"/>
          <w:sz w:val="28"/>
          <w:szCs w:val="28"/>
        </w:rPr>
        <w:t xml:space="preserve"> поставщика социальных услуг;</w:t>
      </w:r>
    </w:p>
    <w:p w:rsidR="00860371" w:rsidRPr="00860371" w:rsidRDefault="00860371" w:rsidP="00506644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71">
        <w:rPr>
          <w:rFonts w:ascii="Times New Roman" w:hAnsi="Times New Roman" w:cs="Times New Roman"/>
          <w:sz w:val="28"/>
          <w:szCs w:val="28"/>
        </w:rPr>
        <w:t xml:space="preserve">устранения обстоятельств, являющихся </w:t>
      </w:r>
      <w:proofErr w:type="gramStart"/>
      <w:r w:rsidRPr="00860371">
        <w:rPr>
          <w:rFonts w:ascii="Times New Roman" w:hAnsi="Times New Roman" w:cs="Times New Roman"/>
          <w:sz w:val="28"/>
          <w:szCs w:val="28"/>
        </w:rPr>
        <w:t>основанием</w:t>
      </w:r>
      <w:proofErr w:type="gramEnd"/>
      <w:r w:rsidRPr="00860371">
        <w:rPr>
          <w:rFonts w:ascii="Times New Roman" w:hAnsi="Times New Roman" w:cs="Times New Roman"/>
          <w:sz w:val="28"/>
          <w:szCs w:val="28"/>
        </w:rPr>
        <w:t xml:space="preserve"> для признания гражданина нуждающимся в социальном обслуживании;</w:t>
      </w:r>
    </w:p>
    <w:p w:rsidR="00860371" w:rsidRPr="00860371" w:rsidRDefault="00860371" w:rsidP="00506644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71">
        <w:rPr>
          <w:rFonts w:ascii="Times New Roman" w:hAnsi="Times New Roman" w:cs="Times New Roman"/>
          <w:sz w:val="28"/>
          <w:szCs w:val="28"/>
        </w:rPr>
        <w:t>принятия в отношении получателя социальных услуг принудительных мер медицинского характера по решению суда;</w:t>
      </w:r>
    </w:p>
    <w:p w:rsidR="00860371" w:rsidRPr="00860371" w:rsidRDefault="00860371" w:rsidP="00506644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71">
        <w:rPr>
          <w:rFonts w:ascii="Times New Roman" w:hAnsi="Times New Roman" w:cs="Times New Roman"/>
          <w:sz w:val="28"/>
          <w:szCs w:val="28"/>
        </w:rPr>
        <w:t>избрания в отношении получателя социальных услуг меры пресечения в виде заключения под стражу;</w:t>
      </w:r>
    </w:p>
    <w:p w:rsidR="00860371" w:rsidRPr="00860371" w:rsidRDefault="00860371" w:rsidP="00506644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71">
        <w:rPr>
          <w:rFonts w:ascii="Times New Roman" w:hAnsi="Times New Roman" w:cs="Times New Roman"/>
          <w:sz w:val="28"/>
          <w:szCs w:val="28"/>
        </w:rPr>
        <w:t>выбытия из стационарной организации социального обслуживания</w:t>
      </w:r>
      <w:r w:rsidR="00236313">
        <w:rPr>
          <w:rFonts w:ascii="Times New Roman" w:hAnsi="Times New Roman" w:cs="Times New Roman"/>
          <w:sz w:val="28"/>
          <w:szCs w:val="28"/>
        </w:rPr>
        <w:br/>
      </w:r>
      <w:r w:rsidRPr="00860371">
        <w:rPr>
          <w:rFonts w:ascii="Times New Roman" w:hAnsi="Times New Roman" w:cs="Times New Roman"/>
          <w:sz w:val="28"/>
          <w:szCs w:val="28"/>
        </w:rPr>
        <w:t>на срок более 3 месяцев в течение календарного года.</w:t>
      </w:r>
    </w:p>
    <w:p w:rsidR="00E0162E" w:rsidRPr="00E0162E" w:rsidRDefault="00E0162E" w:rsidP="00506644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62E">
        <w:rPr>
          <w:rFonts w:ascii="Times New Roman" w:hAnsi="Times New Roman" w:cs="Times New Roman"/>
          <w:sz w:val="28"/>
          <w:szCs w:val="28"/>
        </w:rPr>
        <w:t xml:space="preserve">Решение о прекращении предоставления социальных услуг принимается поставщиком социальных услуг в течение 1 рабочего дня со дня наступления </w:t>
      </w:r>
      <w:r w:rsidR="00B364AE"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Pr="00E0162E">
        <w:rPr>
          <w:rFonts w:ascii="Times New Roman" w:hAnsi="Times New Roman" w:cs="Times New Roman"/>
          <w:sz w:val="28"/>
          <w:szCs w:val="28"/>
        </w:rPr>
        <w:t>осн</w:t>
      </w:r>
      <w:r w:rsidR="00AB5248">
        <w:rPr>
          <w:rFonts w:ascii="Times New Roman" w:hAnsi="Times New Roman" w:cs="Times New Roman"/>
          <w:sz w:val="28"/>
          <w:szCs w:val="28"/>
        </w:rPr>
        <w:t>ований</w:t>
      </w:r>
      <w:r w:rsidRPr="00E0162E">
        <w:rPr>
          <w:rFonts w:ascii="Times New Roman" w:hAnsi="Times New Roman" w:cs="Times New Roman"/>
          <w:sz w:val="28"/>
          <w:szCs w:val="28"/>
        </w:rPr>
        <w:t xml:space="preserve"> и оформляется распорядительным документом поставщика социальных услуг</w:t>
      </w:r>
      <w:r w:rsidR="00B364AE">
        <w:rPr>
          <w:rFonts w:ascii="Times New Roman" w:hAnsi="Times New Roman" w:cs="Times New Roman"/>
          <w:sz w:val="28"/>
          <w:szCs w:val="28"/>
        </w:rPr>
        <w:t xml:space="preserve"> (приказом)</w:t>
      </w:r>
      <w:r w:rsidRPr="00E0162E">
        <w:rPr>
          <w:rFonts w:ascii="Times New Roman" w:hAnsi="Times New Roman" w:cs="Times New Roman"/>
          <w:sz w:val="28"/>
          <w:szCs w:val="28"/>
        </w:rPr>
        <w:t>.</w:t>
      </w:r>
    </w:p>
    <w:p w:rsidR="00E0162E" w:rsidRDefault="007359A2" w:rsidP="00506644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D4">
        <w:rPr>
          <w:rFonts w:ascii="Times New Roman" w:hAnsi="Times New Roman" w:cs="Times New Roman"/>
          <w:sz w:val="28"/>
          <w:szCs w:val="28"/>
        </w:rPr>
        <w:t xml:space="preserve">Поставщик социальных услуг письменно уведомляет заявителя, получателя социальных услуг или его </w:t>
      </w:r>
      <w:r w:rsidR="00B364AE" w:rsidRPr="00E229D4">
        <w:rPr>
          <w:rFonts w:ascii="Times New Roman" w:hAnsi="Times New Roman" w:cs="Times New Roman"/>
          <w:sz w:val="28"/>
          <w:szCs w:val="28"/>
        </w:rPr>
        <w:t>законного представителя</w:t>
      </w:r>
      <w:r w:rsidRPr="00E229D4">
        <w:rPr>
          <w:rFonts w:ascii="Times New Roman" w:hAnsi="Times New Roman" w:cs="Times New Roman"/>
          <w:sz w:val="28"/>
          <w:szCs w:val="28"/>
        </w:rPr>
        <w:t xml:space="preserve"> о принятом </w:t>
      </w:r>
      <w:proofErr w:type="gramStart"/>
      <w:r w:rsidRPr="00E229D4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E229D4">
        <w:rPr>
          <w:rFonts w:ascii="Times New Roman" w:hAnsi="Times New Roman" w:cs="Times New Roman"/>
          <w:sz w:val="28"/>
          <w:szCs w:val="28"/>
        </w:rPr>
        <w:t xml:space="preserve"> об отказе в предоставлении социальных услуг либо о прекращении предоставления социальных услуг в течение</w:t>
      </w:r>
      <w:r w:rsidR="00B364AE" w:rsidRPr="00E229D4">
        <w:rPr>
          <w:rFonts w:ascii="Times New Roman" w:hAnsi="Times New Roman" w:cs="Times New Roman"/>
          <w:sz w:val="28"/>
          <w:szCs w:val="28"/>
        </w:rPr>
        <w:t xml:space="preserve"> </w:t>
      </w:r>
      <w:r w:rsidRPr="00E229D4">
        <w:rPr>
          <w:rFonts w:ascii="Times New Roman" w:hAnsi="Times New Roman" w:cs="Times New Roman"/>
          <w:sz w:val="28"/>
          <w:szCs w:val="28"/>
        </w:rPr>
        <w:t>3 рабочих дней с момента принятия решения посредством передачи копии распорядительного документа ему лично в руки или направления</w:t>
      </w:r>
      <w:r w:rsidR="00B364AE" w:rsidRPr="00E229D4">
        <w:rPr>
          <w:rFonts w:ascii="Times New Roman" w:hAnsi="Times New Roman" w:cs="Times New Roman"/>
          <w:sz w:val="28"/>
          <w:szCs w:val="28"/>
        </w:rPr>
        <w:t xml:space="preserve"> почтовым отправлением с уведомлением о вручении</w:t>
      </w:r>
      <w:r w:rsidRPr="00E229D4">
        <w:rPr>
          <w:rFonts w:ascii="Times New Roman" w:hAnsi="Times New Roman" w:cs="Times New Roman"/>
          <w:sz w:val="28"/>
          <w:szCs w:val="28"/>
        </w:rPr>
        <w:t>.</w:t>
      </w:r>
      <w:r w:rsidR="00CE5868">
        <w:rPr>
          <w:rFonts w:ascii="Times New Roman" w:hAnsi="Times New Roman" w:cs="Times New Roman"/>
          <w:sz w:val="28"/>
          <w:szCs w:val="28"/>
        </w:rPr>
        <w:t>»</w:t>
      </w:r>
    </w:p>
    <w:p w:rsidR="00185D06" w:rsidRPr="00F30E14" w:rsidRDefault="00F30E14" w:rsidP="00506644">
      <w:pPr>
        <w:pStyle w:val="a3"/>
        <w:numPr>
          <w:ilvl w:val="0"/>
          <w:numId w:val="2"/>
        </w:numPr>
        <w:tabs>
          <w:tab w:val="left" w:pos="1276"/>
        </w:tabs>
        <w:spacing w:after="0" w:line="4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E14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C0409B">
        <w:rPr>
          <w:rFonts w:ascii="Times New Roman" w:hAnsi="Times New Roman" w:cs="Times New Roman"/>
          <w:sz w:val="28"/>
          <w:szCs w:val="28"/>
        </w:rPr>
        <w:t xml:space="preserve">10 </w:t>
      </w:r>
      <w:r w:rsidR="005A3E2A">
        <w:rPr>
          <w:rFonts w:ascii="Times New Roman" w:hAnsi="Times New Roman" w:cs="Times New Roman"/>
          <w:sz w:val="28"/>
          <w:szCs w:val="28"/>
        </w:rPr>
        <w:t>«</w:t>
      </w:r>
      <w:r w:rsidR="00185D06" w:rsidRPr="00F30E14">
        <w:rPr>
          <w:rFonts w:ascii="Times New Roman" w:hAnsi="Times New Roman" w:cs="Times New Roman"/>
          <w:sz w:val="28"/>
          <w:szCs w:val="28"/>
        </w:rPr>
        <w:t>Разъяснение критериев правомерного поведения поставщиков социальных услуг при взимани</w:t>
      </w:r>
      <w:r w:rsidR="006E010F">
        <w:rPr>
          <w:rFonts w:ascii="Times New Roman" w:hAnsi="Times New Roman" w:cs="Times New Roman"/>
          <w:sz w:val="28"/>
          <w:szCs w:val="28"/>
        </w:rPr>
        <w:t>и</w:t>
      </w:r>
      <w:r w:rsidR="00185D06" w:rsidRPr="00F30E14">
        <w:rPr>
          <w:rFonts w:ascii="Times New Roman" w:hAnsi="Times New Roman" w:cs="Times New Roman"/>
          <w:sz w:val="28"/>
          <w:szCs w:val="28"/>
        </w:rPr>
        <w:t xml:space="preserve"> платы за предоставление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A3E2A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409B" w:rsidRPr="00C0409B" w:rsidRDefault="00F30E14" w:rsidP="00C0409B">
      <w:pPr>
        <w:spacing w:after="0" w:line="240" w:lineRule="auto"/>
        <w:ind w:left="1276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09B">
        <w:rPr>
          <w:rFonts w:ascii="Times New Roman" w:hAnsi="Times New Roman" w:cs="Times New Roman"/>
          <w:b/>
          <w:sz w:val="28"/>
          <w:szCs w:val="28"/>
        </w:rPr>
        <w:t>«</w:t>
      </w:r>
      <w:r w:rsidR="00C0409B" w:rsidRPr="00C0409B">
        <w:rPr>
          <w:rFonts w:ascii="Times New Roman" w:hAnsi="Times New Roman" w:cs="Times New Roman"/>
          <w:b/>
          <w:sz w:val="28"/>
          <w:szCs w:val="28"/>
        </w:rPr>
        <w:t>10. Разъяснение критериев правомерного поведения поставщиков социальных услуг при взимани</w:t>
      </w:r>
      <w:r w:rsidR="00E229D4">
        <w:rPr>
          <w:rFonts w:ascii="Times New Roman" w:hAnsi="Times New Roman" w:cs="Times New Roman"/>
          <w:b/>
          <w:sz w:val="28"/>
          <w:szCs w:val="28"/>
        </w:rPr>
        <w:t>и</w:t>
      </w:r>
      <w:r w:rsidR="00C0409B" w:rsidRPr="00C0409B">
        <w:rPr>
          <w:rFonts w:ascii="Times New Roman" w:hAnsi="Times New Roman" w:cs="Times New Roman"/>
          <w:b/>
          <w:sz w:val="28"/>
          <w:szCs w:val="28"/>
        </w:rPr>
        <w:t xml:space="preserve"> платы за предоставление социальных услуг</w:t>
      </w:r>
    </w:p>
    <w:p w:rsidR="00185D06" w:rsidRPr="00DA52A9" w:rsidRDefault="00185D06" w:rsidP="00506644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2A9">
        <w:rPr>
          <w:rFonts w:ascii="Times New Roman" w:hAnsi="Times New Roman" w:cs="Times New Roman"/>
          <w:sz w:val="28"/>
          <w:szCs w:val="28"/>
        </w:rPr>
        <w:t>В соответствии со статьей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A52A9">
        <w:rPr>
          <w:rFonts w:ascii="Times New Roman" w:hAnsi="Times New Roman" w:cs="Times New Roman"/>
          <w:sz w:val="28"/>
          <w:szCs w:val="28"/>
        </w:rPr>
        <w:t xml:space="preserve"> Федерального закона от 28.12.2013</w:t>
      </w:r>
      <w:r>
        <w:rPr>
          <w:rFonts w:ascii="Times New Roman" w:hAnsi="Times New Roman" w:cs="Times New Roman"/>
          <w:sz w:val="28"/>
          <w:szCs w:val="28"/>
        </w:rPr>
        <w:br/>
      </w:r>
      <w:r w:rsidRPr="00DA52A9">
        <w:rPr>
          <w:rFonts w:ascii="Times New Roman" w:hAnsi="Times New Roman" w:cs="Times New Roman"/>
          <w:sz w:val="28"/>
          <w:szCs w:val="28"/>
        </w:rPr>
        <w:t xml:space="preserve">№ 442-ФЗ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A52A9">
        <w:rPr>
          <w:rFonts w:ascii="Times New Roman" w:hAnsi="Times New Roman" w:cs="Times New Roman"/>
          <w:sz w:val="28"/>
          <w:szCs w:val="28"/>
        </w:rPr>
        <w:t>оциальные услуги в форме со</w:t>
      </w:r>
      <w:r>
        <w:rPr>
          <w:rFonts w:ascii="Times New Roman" w:hAnsi="Times New Roman" w:cs="Times New Roman"/>
          <w:sz w:val="28"/>
          <w:szCs w:val="28"/>
        </w:rPr>
        <w:t>циального обслуживания на дому,</w:t>
      </w:r>
      <w:r>
        <w:rPr>
          <w:rFonts w:ascii="Times New Roman" w:hAnsi="Times New Roman" w:cs="Times New Roman"/>
          <w:sz w:val="28"/>
          <w:szCs w:val="28"/>
        </w:rPr>
        <w:br/>
      </w:r>
      <w:r w:rsidRPr="00DA52A9">
        <w:rPr>
          <w:rFonts w:ascii="Times New Roman" w:hAnsi="Times New Roman" w:cs="Times New Roman"/>
          <w:sz w:val="28"/>
          <w:szCs w:val="28"/>
        </w:rPr>
        <w:t>в полустационарной и стационарной формах социального обслуживания предоставляются бесплатно:</w:t>
      </w:r>
    </w:p>
    <w:p w:rsidR="00185D06" w:rsidRPr="00DA52A9" w:rsidRDefault="00185D06" w:rsidP="00506644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2A9">
        <w:rPr>
          <w:rFonts w:ascii="Times New Roman" w:hAnsi="Times New Roman" w:cs="Times New Roman"/>
          <w:sz w:val="28"/>
          <w:szCs w:val="28"/>
        </w:rPr>
        <w:t>несовершеннолетним детям;</w:t>
      </w:r>
    </w:p>
    <w:p w:rsidR="00185D06" w:rsidRPr="00DA52A9" w:rsidRDefault="00185D06" w:rsidP="00506644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2A9">
        <w:rPr>
          <w:rFonts w:ascii="Times New Roman" w:hAnsi="Times New Roman" w:cs="Times New Roman"/>
          <w:sz w:val="28"/>
          <w:szCs w:val="28"/>
        </w:rPr>
        <w:t>лицам, пострадавшим в результате чрезвычайных ситуаций, вооруженных межнациональных (межэтнических) конфликтов.</w:t>
      </w:r>
    </w:p>
    <w:p w:rsidR="00185D06" w:rsidRDefault="00185D06" w:rsidP="00506644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2A9">
        <w:rPr>
          <w:rFonts w:ascii="Times New Roman" w:hAnsi="Times New Roman" w:cs="Times New Roman"/>
          <w:sz w:val="28"/>
          <w:szCs w:val="28"/>
        </w:rPr>
        <w:t>Социальные услуги в форме социального обслуживания на дому и в полустационарной форме социального обслуживания предоставляются бесплатно,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</w:t>
      </w:r>
      <w:r>
        <w:rPr>
          <w:rFonts w:ascii="Times New Roman" w:hAnsi="Times New Roman" w:cs="Times New Roman"/>
          <w:sz w:val="28"/>
          <w:szCs w:val="28"/>
        </w:rPr>
        <w:t>ения социальных услуг бесплатно.</w:t>
      </w:r>
    </w:p>
    <w:p w:rsidR="00185D06" w:rsidRDefault="00185D06" w:rsidP="00506644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Частью 1 статьи 9 </w:t>
      </w:r>
      <w:r w:rsidRPr="00E331E8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31E8">
        <w:rPr>
          <w:rFonts w:ascii="Times New Roman" w:hAnsi="Times New Roman" w:cs="Times New Roman"/>
          <w:sz w:val="28"/>
          <w:szCs w:val="28"/>
        </w:rPr>
        <w:t xml:space="preserve"> Кировской области от 11.11.2014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331E8">
        <w:rPr>
          <w:rFonts w:ascii="Times New Roman" w:hAnsi="Times New Roman" w:cs="Times New Roman"/>
          <w:sz w:val="28"/>
          <w:szCs w:val="28"/>
        </w:rPr>
        <w:t xml:space="preserve"> 469-ЗО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331E8">
        <w:rPr>
          <w:rFonts w:ascii="Times New Roman" w:hAnsi="Times New Roman" w:cs="Times New Roman"/>
          <w:sz w:val="28"/>
          <w:szCs w:val="28"/>
        </w:rPr>
        <w:t>О социальном обслуживании граждан в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(далее – Закон Кировской области </w:t>
      </w:r>
      <w:r w:rsidRPr="00E22F18">
        <w:rPr>
          <w:rFonts w:ascii="Times New Roman" w:hAnsi="Times New Roman" w:cs="Times New Roman"/>
          <w:sz w:val="28"/>
          <w:szCs w:val="28"/>
        </w:rPr>
        <w:t>от 11.11.2014 № 469-ЗО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22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331E8">
        <w:rPr>
          <w:rFonts w:ascii="Times New Roman" w:hAnsi="Times New Roman" w:cs="Times New Roman"/>
          <w:sz w:val="28"/>
          <w:szCs w:val="28"/>
        </w:rPr>
        <w:t>азмер предельной величины среднедушевого дохода для предоставл</w:t>
      </w:r>
      <w:r>
        <w:rPr>
          <w:rFonts w:ascii="Times New Roman" w:hAnsi="Times New Roman" w:cs="Times New Roman"/>
          <w:sz w:val="28"/>
          <w:szCs w:val="28"/>
        </w:rPr>
        <w:t>ения социальных услуг бесплатно</w:t>
      </w:r>
      <w:r>
        <w:rPr>
          <w:rFonts w:ascii="Times New Roman" w:hAnsi="Times New Roman" w:cs="Times New Roman"/>
          <w:sz w:val="28"/>
          <w:szCs w:val="28"/>
        </w:rPr>
        <w:br/>
      </w:r>
      <w:r w:rsidRPr="00E331E8">
        <w:rPr>
          <w:rFonts w:ascii="Times New Roman" w:hAnsi="Times New Roman" w:cs="Times New Roman"/>
          <w:sz w:val="28"/>
          <w:szCs w:val="28"/>
        </w:rPr>
        <w:t>(в полустационарной форме социального обслуживания и в форме социального обслуживания на дому) устан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331E8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E331E8">
        <w:rPr>
          <w:rFonts w:ascii="Times New Roman" w:hAnsi="Times New Roman" w:cs="Times New Roman"/>
          <w:sz w:val="28"/>
          <w:szCs w:val="28"/>
        </w:rPr>
        <w:t xml:space="preserve"> в размере полуторной величины прожиточного минимума по основным социально-демографическим группам населения, ус</w:t>
      </w:r>
      <w:r>
        <w:rPr>
          <w:rFonts w:ascii="Times New Roman" w:hAnsi="Times New Roman" w:cs="Times New Roman"/>
          <w:sz w:val="28"/>
          <w:szCs w:val="28"/>
        </w:rPr>
        <w:t>тановленно</w:t>
      </w:r>
      <w:r w:rsidR="006E010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6E010F">
        <w:rPr>
          <w:rFonts w:ascii="Times New Roman" w:hAnsi="Times New Roman" w:cs="Times New Roman"/>
          <w:sz w:val="28"/>
          <w:szCs w:val="28"/>
        </w:rPr>
        <w:br/>
      </w:r>
      <w:r w:rsidRPr="00E331E8">
        <w:rPr>
          <w:rFonts w:ascii="Times New Roman" w:hAnsi="Times New Roman" w:cs="Times New Roman"/>
          <w:sz w:val="28"/>
          <w:szCs w:val="28"/>
        </w:rPr>
        <w:t xml:space="preserve">в соответствии с Законом Кировской </w:t>
      </w:r>
      <w:r>
        <w:rPr>
          <w:rFonts w:ascii="Times New Roman" w:hAnsi="Times New Roman" w:cs="Times New Roman"/>
          <w:sz w:val="28"/>
          <w:szCs w:val="28"/>
        </w:rPr>
        <w:t>области от 29.12.</w:t>
      </w:r>
      <w:r w:rsidRPr="00E331E8">
        <w:rPr>
          <w:rFonts w:ascii="Times New Roman" w:hAnsi="Times New Roman" w:cs="Times New Roman"/>
          <w:sz w:val="28"/>
          <w:szCs w:val="28"/>
        </w:rPr>
        <w:t xml:space="preserve">2004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331E8">
        <w:rPr>
          <w:rFonts w:ascii="Times New Roman" w:hAnsi="Times New Roman" w:cs="Times New Roman"/>
          <w:sz w:val="28"/>
          <w:szCs w:val="28"/>
        </w:rPr>
        <w:t xml:space="preserve"> 290-ЗО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E331E8">
        <w:rPr>
          <w:rFonts w:ascii="Times New Roman" w:hAnsi="Times New Roman" w:cs="Times New Roman"/>
          <w:sz w:val="28"/>
          <w:szCs w:val="28"/>
        </w:rPr>
        <w:t>О прожиточном минимуме в Кировской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85D06" w:rsidRPr="001B148D" w:rsidRDefault="00185D06" w:rsidP="00506644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р</w:t>
      </w:r>
      <w:r w:rsidRPr="001B148D">
        <w:rPr>
          <w:rFonts w:ascii="Times New Roman" w:hAnsi="Times New Roman" w:cs="Times New Roman"/>
          <w:sz w:val="28"/>
          <w:szCs w:val="28"/>
        </w:rPr>
        <w:t>аспоряжение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B148D">
        <w:rPr>
          <w:rFonts w:ascii="Times New Roman" w:hAnsi="Times New Roman" w:cs="Times New Roman"/>
          <w:sz w:val="28"/>
          <w:szCs w:val="28"/>
        </w:rPr>
        <w:t xml:space="preserve"> министерства социального развития Кировской области от 23.10.2019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B148D">
        <w:rPr>
          <w:rFonts w:ascii="Times New Roman" w:hAnsi="Times New Roman" w:cs="Times New Roman"/>
          <w:sz w:val="28"/>
          <w:szCs w:val="28"/>
        </w:rPr>
        <w:t xml:space="preserve"> 54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B148D">
        <w:rPr>
          <w:rFonts w:ascii="Times New Roman" w:hAnsi="Times New Roman" w:cs="Times New Roman"/>
          <w:sz w:val="28"/>
          <w:szCs w:val="28"/>
        </w:rPr>
        <w:t>О размере платы за предоставление социальных услуг и утверждении Порядка ее взимания в областных государственных учреждениях социального обслуживания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0409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0409B" w:rsidRPr="00C0409B">
        <w:rPr>
          <w:rFonts w:ascii="Times New Roman" w:hAnsi="Times New Roman" w:cs="Times New Roman"/>
          <w:sz w:val="28"/>
          <w:szCs w:val="28"/>
        </w:rPr>
        <w:t>распоряжение министерства социального развития Кировской области от 23.10.2019 № 54</w:t>
      </w:r>
      <w:r w:rsidR="00C0409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0409B">
        <w:rPr>
          <w:rFonts w:ascii="Times New Roman" w:hAnsi="Times New Roman" w:cs="Times New Roman"/>
          <w:sz w:val="28"/>
          <w:szCs w:val="28"/>
        </w:rPr>
        <w:t>азмер ежемесячной платы</w:t>
      </w:r>
      <w:r w:rsidR="00C0409B">
        <w:rPr>
          <w:rFonts w:ascii="Times New Roman" w:hAnsi="Times New Roman" w:cs="Times New Roman"/>
          <w:sz w:val="28"/>
          <w:szCs w:val="28"/>
        </w:rPr>
        <w:br/>
      </w:r>
      <w:r w:rsidRPr="001B148D">
        <w:rPr>
          <w:rFonts w:ascii="Times New Roman" w:hAnsi="Times New Roman" w:cs="Times New Roman"/>
          <w:sz w:val="28"/>
          <w:szCs w:val="28"/>
        </w:rPr>
        <w:t>за предоставление областными государственными учреждениями социального обслуживания Кировской области социальных услуг получателям рассчитывается на основе</w:t>
      </w:r>
      <w:proofErr w:type="gramEnd"/>
      <w:r w:rsidRPr="001B148D">
        <w:rPr>
          <w:rFonts w:ascii="Times New Roman" w:hAnsi="Times New Roman" w:cs="Times New Roman"/>
          <w:sz w:val="28"/>
          <w:szCs w:val="28"/>
        </w:rPr>
        <w:t xml:space="preserve"> тарифов на социальные услуги, исходя из объема </w:t>
      </w:r>
      <w:r w:rsidR="00072983">
        <w:rPr>
          <w:rFonts w:ascii="Times New Roman" w:hAnsi="Times New Roman" w:cs="Times New Roman"/>
          <w:sz w:val="28"/>
          <w:szCs w:val="28"/>
        </w:rPr>
        <w:t>их предоставления</w:t>
      </w:r>
      <w:r w:rsidR="00072983" w:rsidRPr="002C2899">
        <w:rPr>
          <w:rFonts w:ascii="Times New Roman" w:hAnsi="Times New Roman" w:cs="Times New Roman"/>
          <w:sz w:val="28"/>
          <w:szCs w:val="28"/>
        </w:rPr>
        <w:t xml:space="preserve">. </w:t>
      </w:r>
      <w:r w:rsidR="006519D3" w:rsidRPr="006519D3">
        <w:rPr>
          <w:rFonts w:ascii="Times New Roman" w:hAnsi="Times New Roman" w:cs="Times New Roman"/>
          <w:sz w:val="28"/>
          <w:szCs w:val="28"/>
        </w:rPr>
        <w:t>Данным распоряжением установлен максимальный размер ежемесячный платы, который может быть начислен получателю социальных услуг</w:t>
      </w:r>
      <w:r w:rsidR="00C0409B">
        <w:rPr>
          <w:rFonts w:ascii="Times New Roman" w:hAnsi="Times New Roman" w:cs="Times New Roman"/>
          <w:sz w:val="28"/>
          <w:szCs w:val="28"/>
        </w:rPr>
        <w:t xml:space="preserve"> </w:t>
      </w:r>
      <w:r w:rsidR="006519D3" w:rsidRPr="006519D3">
        <w:rPr>
          <w:rFonts w:ascii="Times New Roman" w:hAnsi="Times New Roman" w:cs="Times New Roman"/>
          <w:sz w:val="28"/>
          <w:szCs w:val="28"/>
        </w:rPr>
        <w:t xml:space="preserve">за предоставление социальных услуг в объеме, </w:t>
      </w:r>
      <w:r w:rsidR="00554948">
        <w:rPr>
          <w:rFonts w:ascii="Times New Roman" w:hAnsi="Times New Roman" w:cs="Times New Roman"/>
          <w:sz w:val="28"/>
          <w:szCs w:val="28"/>
        </w:rPr>
        <w:t>установленном индивидуальной программой.</w:t>
      </w:r>
    </w:p>
    <w:p w:rsidR="00185D06" w:rsidRPr="001B148D" w:rsidRDefault="00072983" w:rsidP="00506644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размер </w:t>
      </w:r>
      <w:r w:rsidR="00637BD9">
        <w:rPr>
          <w:rFonts w:ascii="Times New Roman" w:hAnsi="Times New Roman" w:cs="Times New Roman"/>
          <w:sz w:val="28"/>
          <w:szCs w:val="28"/>
        </w:rPr>
        <w:t xml:space="preserve">ежемесячной </w:t>
      </w:r>
      <w:r>
        <w:rPr>
          <w:rFonts w:ascii="Times New Roman" w:hAnsi="Times New Roman" w:cs="Times New Roman"/>
          <w:sz w:val="28"/>
          <w:szCs w:val="28"/>
        </w:rPr>
        <w:t xml:space="preserve">платы </w:t>
      </w:r>
      <w:r w:rsidR="00185D06">
        <w:rPr>
          <w:rFonts w:ascii="Times New Roman" w:hAnsi="Times New Roman" w:cs="Times New Roman"/>
          <w:sz w:val="28"/>
          <w:szCs w:val="28"/>
        </w:rPr>
        <w:t>п</w:t>
      </w:r>
      <w:r w:rsidR="00D0001F">
        <w:rPr>
          <w:rFonts w:ascii="Times New Roman" w:hAnsi="Times New Roman" w:cs="Times New Roman"/>
          <w:sz w:val="28"/>
          <w:szCs w:val="28"/>
        </w:rPr>
        <w:t>ри оказании социальных услуг</w:t>
      </w:r>
      <w:r w:rsidR="00D0001F">
        <w:rPr>
          <w:rFonts w:ascii="Times New Roman" w:hAnsi="Times New Roman" w:cs="Times New Roman"/>
          <w:sz w:val="28"/>
          <w:szCs w:val="28"/>
        </w:rPr>
        <w:br/>
      </w:r>
      <w:r w:rsidR="00185D06" w:rsidRPr="001B148D">
        <w:rPr>
          <w:rFonts w:ascii="Times New Roman" w:hAnsi="Times New Roman" w:cs="Times New Roman"/>
          <w:sz w:val="28"/>
          <w:szCs w:val="28"/>
        </w:rPr>
        <w:t xml:space="preserve">в форме социального обслуживания на дому </w:t>
      </w:r>
      <w:r w:rsidR="00637BD9">
        <w:rPr>
          <w:rFonts w:ascii="Times New Roman" w:hAnsi="Times New Roman" w:cs="Times New Roman"/>
          <w:sz w:val="28"/>
          <w:szCs w:val="28"/>
        </w:rPr>
        <w:t>составляет</w:t>
      </w:r>
      <w:r w:rsidR="00185D06" w:rsidRPr="001B148D">
        <w:rPr>
          <w:rFonts w:ascii="Times New Roman" w:hAnsi="Times New Roman" w:cs="Times New Roman"/>
          <w:sz w:val="28"/>
          <w:szCs w:val="28"/>
        </w:rPr>
        <w:t xml:space="preserve"> не более пятидесяти процентов </w:t>
      </w:r>
      <w:proofErr w:type="gramStart"/>
      <w:r w:rsidR="00185D06" w:rsidRPr="001B148D">
        <w:rPr>
          <w:rFonts w:ascii="Times New Roman" w:hAnsi="Times New Roman" w:cs="Times New Roman"/>
          <w:sz w:val="28"/>
          <w:szCs w:val="28"/>
        </w:rPr>
        <w:t>разницы величины среднедушевого дохода получателя социальных услуг</w:t>
      </w:r>
      <w:proofErr w:type="gramEnd"/>
      <w:r w:rsidR="00185D06" w:rsidRPr="001B148D">
        <w:rPr>
          <w:rFonts w:ascii="Times New Roman" w:hAnsi="Times New Roman" w:cs="Times New Roman"/>
          <w:sz w:val="28"/>
          <w:szCs w:val="28"/>
        </w:rPr>
        <w:t xml:space="preserve"> и предельной величины среднедушевого дохода для предоставления социальных услуг бесплатно, утвержденной Законом Кировской облас</w:t>
      </w:r>
      <w:r w:rsidR="00637BD9">
        <w:rPr>
          <w:rFonts w:ascii="Times New Roman" w:hAnsi="Times New Roman" w:cs="Times New Roman"/>
          <w:sz w:val="28"/>
          <w:szCs w:val="28"/>
        </w:rPr>
        <w:t>ти</w:t>
      </w:r>
      <w:r w:rsidR="006137B4">
        <w:rPr>
          <w:rFonts w:ascii="Times New Roman" w:hAnsi="Times New Roman" w:cs="Times New Roman"/>
          <w:sz w:val="28"/>
          <w:szCs w:val="28"/>
        </w:rPr>
        <w:t xml:space="preserve"> от 11.11.2014 № 469-ЗО</w:t>
      </w:r>
      <w:r w:rsidR="00637BD9">
        <w:rPr>
          <w:rFonts w:ascii="Times New Roman" w:hAnsi="Times New Roman" w:cs="Times New Roman"/>
          <w:sz w:val="28"/>
          <w:szCs w:val="28"/>
        </w:rPr>
        <w:t>.</w:t>
      </w:r>
    </w:p>
    <w:p w:rsidR="00637BD9" w:rsidRDefault="00637BD9" w:rsidP="00506644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ежемесячной платы </w:t>
      </w:r>
      <w:r w:rsidR="00185D06">
        <w:rPr>
          <w:rFonts w:ascii="Times New Roman" w:hAnsi="Times New Roman" w:cs="Times New Roman"/>
          <w:sz w:val="28"/>
          <w:szCs w:val="28"/>
        </w:rPr>
        <w:t>п</w:t>
      </w:r>
      <w:r w:rsidR="00D0001F">
        <w:rPr>
          <w:rFonts w:ascii="Times New Roman" w:hAnsi="Times New Roman" w:cs="Times New Roman"/>
          <w:sz w:val="28"/>
          <w:szCs w:val="28"/>
        </w:rPr>
        <w:t>ри оказании социальных услуг</w:t>
      </w:r>
      <w:r w:rsidR="00D0001F">
        <w:rPr>
          <w:rFonts w:ascii="Times New Roman" w:hAnsi="Times New Roman" w:cs="Times New Roman"/>
          <w:sz w:val="28"/>
          <w:szCs w:val="28"/>
        </w:rPr>
        <w:br/>
      </w:r>
      <w:r w:rsidR="00185D06" w:rsidRPr="001B148D">
        <w:rPr>
          <w:rFonts w:ascii="Times New Roman" w:hAnsi="Times New Roman" w:cs="Times New Roman"/>
          <w:sz w:val="28"/>
          <w:szCs w:val="28"/>
        </w:rPr>
        <w:t>в полустационарной форме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185D06" w:rsidRPr="001B148D">
        <w:rPr>
          <w:rFonts w:ascii="Times New Roman" w:hAnsi="Times New Roman" w:cs="Times New Roman"/>
          <w:sz w:val="28"/>
          <w:szCs w:val="28"/>
        </w:rPr>
        <w:t>:</w:t>
      </w:r>
    </w:p>
    <w:p w:rsidR="00637BD9" w:rsidRDefault="00185D06" w:rsidP="00506644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B148D">
        <w:rPr>
          <w:rFonts w:ascii="Times New Roman" w:hAnsi="Times New Roman" w:cs="Times New Roman"/>
          <w:sz w:val="28"/>
          <w:szCs w:val="28"/>
        </w:rPr>
        <w:t xml:space="preserve">е более пятидесяти процентов </w:t>
      </w:r>
      <w:proofErr w:type="gramStart"/>
      <w:r w:rsidRPr="001B148D">
        <w:rPr>
          <w:rFonts w:ascii="Times New Roman" w:hAnsi="Times New Roman" w:cs="Times New Roman"/>
          <w:sz w:val="28"/>
          <w:szCs w:val="28"/>
        </w:rPr>
        <w:t>разницы величины среднедушевого дохода получателя социальных услуг</w:t>
      </w:r>
      <w:proofErr w:type="gramEnd"/>
      <w:r w:rsidRPr="001B148D">
        <w:rPr>
          <w:rFonts w:ascii="Times New Roman" w:hAnsi="Times New Roman" w:cs="Times New Roman"/>
          <w:sz w:val="28"/>
          <w:szCs w:val="28"/>
        </w:rPr>
        <w:t xml:space="preserve"> и предельной величины среднедушевого дохода для предоставления социальных услуг бесплатно, утвержденной Законом Кировской области</w:t>
      </w:r>
      <w:r w:rsidR="006137B4">
        <w:rPr>
          <w:rFonts w:ascii="Times New Roman" w:hAnsi="Times New Roman" w:cs="Times New Roman"/>
          <w:sz w:val="28"/>
          <w:szCs w:val="28"/>
        </w:rPr>
        <w:t xml:space="preserve"> от 11.11.2014 № 469-ЗО</w:t>
      </w:r>
      <w:r w:rsidRPr="001B148D">
        <w:rPr>
          <w:rFonts w:ascii="Times New Roman" w:hAnsi="Times New Roman" w:cs="Times New Roman"/>
          <w:sz w:val="28"/>
          <w:szCs w:val="28"/>
        </w:rPr>
        <w:t>, за исключением социальных услуг, предоставляемых в отделениях социальной адаптации и социоку</w:t>
      </w:r>
      <w:r>
        <w:rPr>
          <w:rFonts w:ascii="Times New Roman" w:hAnsi="Times New Roman" w:cs="Times New Roman"/>
          <w:sz w:val="28"/>
          <w:szCs w:val="28"/>
        </w:rPr>
        <w:t>льтурной реабилитации инвалидов;</w:t>
      </w:r>
    </w:p>
    <w:p w:rsidR="00185D06" w:rsidRPr="001B148D" w:rsidRDefault="00185D06" w:rsidP="00506644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B148D">
        <w:rPr>
          <w:rFonts w:ascii="Times New Roman" w:hAnsi="Times New Roman" w:cs="Times New Roman"/>
          <w:sz w:val="28"/>
          <w:szCs w:val="28"/>
        </w:rPr>
        <w:t xml:space="preserve">е более пятнадцати процентов </w:t>
      </w:r>
      <w:proofErr w:type="gramStart"/>
      <w:r w:rsidRPr="001B148D">
        <w:rPr>
          <w:rFonts w:ascii="Times New Roman" w:hAnsi="Times New Roman" w:cs="Times New Roman"/>
          <w:sz w:val="28"/>
          <w:szCs w:val="28"/>
        </w:rPr>
        <w:t>разницы величины среднедушевого дохода получателя социальных услуг</w:t>
      </w:r>
      <w:proofErr w:type="gramEnd"/>
      <w:r w:rsidRPr="001B148D">
        <w:rPr>
          <w:rFonts w:ascii="Times New Roman" w:hAnsi="Times New Roman" w:cs="Times New Roman"/>
          <w:sz w:val="28"/>
          <w:szCs w:val="28"/>
        </w:rPr>
        <w:t xml:space="preserve"> и предельной величины среднедушевого дохода для предоставления социальных услуг бесплатно, утвержденной Законом Кировской области</w:t>
      </w:r>
      <w:r w:rsidR="003328BD">
        <w:rPr>
          <w:rFonts w:ascii="Times New Roman" w:hAnsi="Times New Roman" w:cs="Times New Roman"/>
          <w:sz w:val="28"/>
          <w:szCs w:val="28"/>
        </w:rPr>
        <w:t xml:space="preserve"> от 11.11.2014 № 469-ЗО</w:t>
      </w:r>
      <w:r w:rsidRPr="001B148D">
        <w:rPr>
          <w:rFonts w:ascii="Times New Roman" w:hAnsi="Times New Roman" w:cs="Times New Roman"/>
          <w:sz w:val="28"/>
          <w:szCs w:val="28"/>
        </w:rPr>
        <w:t xml:space="preserve">, при предоставлении социальных услуг в </w:t>
      </w:r>
      <w:r w:rsidR="00D0001F">
        <w:rPr>
          <w:rFonts w:ascii="Times New Roman" w:hAnsi="Times New Roman" w:cs="Times New Roman"/>
          <w:sz w:val="28"/>
          <w:szCs w:val="28"/>
        </w:rPr>
        <w:t>отделениях социальной адаптации</w:t>
      </w:r>
      <w:r w:rsidR="00D0001F">
        <w:rPr>
          <w:rFonts w:ascii="Times New Roman" w:hAnsi="Times New Roman" w:cs="Times New Roman"/>
          <w:sz w:val="28"/>
          <w:szCs w:val="28"/>
        </w:rPr>
        <w:br/>
      </w:r>
      <w:r w:rsidRPr="001B148D">
        <w:rPr>
          <w:rFonts w:ascii="Times New Roman" w:hAnsi="Times New Roman" w:cs="Times New Roman"/>
          <w:sz w:val="28"/>
          <w:szCs w:val="28"/>
        </w:rPr>
        <w:t>и социокульту</w:t>
      </w:r>
      <w:r w:rsidR="00637BD9">
        <w:rPr>
          <w:rFonts w:ascii="Times New Roman" w:hAnsi="Times New Roman" w:cs="Times New Roman"/>
          <w:sz w:val="28"/>
          <w:szCs w:val="28"/>
        </w:rPr>
        <w:t>рной реабилитации инвалидов.</w:t>
      </w:r>
    </w:p>
    <w:p w:rsidR="00637BD9" w:rsidRDefault="00637BD9" w:rsidP="00506644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ежемесячной платы п</w:t>
      </w:r>
      <w:r w:rsidR="00185D06" w:rsidRPr="001B148D">
        <w:rPr>
          <w:rFonts w:ascii="Times New Roman" w:hAnsi="Times New Roman" w:cs="Times New Roman"/>
          <w:sz w:val="28"/>
          <w:szCs w:val="28"/>
        </w:rPr>
        <w:t>ри оказании социальных услуг</w:t>
      </w:r>
      <w:r>
        <w:rPr>
          <w:rFonts w:ascii="Times New Roman" w:hAnsi="Times New Roman" w:cs="Times New Roman"/>
          <w:sz w:val="28"/>
          <w:szCs w:val="28"/>
        </w:rPr>
        <w:br/>
      </w:r>
      <w:r w:rsidR="00185D06" w:rsidRPr="001B148D">
        <w:rPr>
          <w:rFonts w:ascii="Times New Roman" w:hAnsi="Times New Roman" w:cs="Times New Roman"/>
          <w:sz w:val="28"/>
          <w:szCs w:val="28"/>
        </w:rPr>
        <w:t>в стационарной форме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185D06" w:rsidRPr="001B148D">
        <w:rPr>
          <w:rFonts w:ascii="Times New Roman" w:hAnsi="Times New Roman" w:cs="Times New Roman"/>
          <w:sz w:val="28"/>
          <w:szCs w:val="28"/>
        </w:rPr>
        <w:t>:</w:t>
      </w:r>
    </w:p>
    <w:p w:rsidR="00B009D6" w:rsidRDefault="00185D06" w:rsidP="00506644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1B148D">
        <w:rPr>
          <w:rFonts w:ascii="Times New Roman" w:hAnsi="Times New Roman" w:cs="Times New Roman"/>
          <w:sz w:val="28"/>
          <w:szCs w:val="28"/>
        </w:rPr>
        <w:t xml:space="preserve">е более пятидесяти процентов среднедушевого дохода получателя социальных услуг, являющегося участником Великой Отечественной войны, инвалидом Великой Отечественной войны, вдовой погибшего (умершего) участника (инвалида) Великой Отечественной войны, гражданином, награжденным знаком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B148D">
        <w:rPr>
          <w:rFonts w:ascii="Times New Roman" w:hAnsi="Times New Roman" w:cs="Times New Roman"/>
          <w:sz w:val="28"/>
          <w:szCs w:val="28"/>
        </w:rPr>
        <w:t>Жителю блокадного Ленинграда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0001F">
        <w:rPr>
          <w:rFonts w:ascii="Times New Roman" w:hAnsi="Times New Roman" w:cs="Times New Roman"/>
          <w:sz w:val="28"/>
          <w:szCs w:val="28"/>
        </w:rPr>
        <w:t>, инвалидом</w:t>
      </w:r>
      <w:r w:rsidR="00D0001F">
        <w:rPr>
          <w:rFonts w:ascii="Times New Roman" w:hAnsi="Times New Roman" w:cs="Times New Roman"/>
          <w:sz w:val="28"/>
          <w:szCs w:val="28"/>
        </w:rPr>
        <w:br/>
      </w:r>
      <w:r w:rsidRPr="001B148D">
        <w:rPr>
          <w:rFonts w:ascii="Times New Roman" w:hAnsi="Times New Roman" w:cs="Times New Roman"/>
          <w:sz w:val="28"/>
          <w:szCs w:val="28"/>
        </w:rPr>
        <w:t xml:space="preserve">в возрасте от 18 до 45 лет с психическими расстройствами, получающим социальные услуг по технологии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B148D">
        <w:rPr>
          <w:rFonts w:ascii="Times New Roman" w:hAnsi="Times New Roman" w:cs="Times New Roman"/>
          <w:sz w:val="28"/>
          <w:szCs w:val="28"/>
        </w:rPr>
        <w:t>Сопровождаемое проживание инвалидов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148D">
        <w:rPr>
          <w:rFonts w:ascii="Times New Roman" w:hAnsi="Times New Roman" w:cs="Times New Roman"/>
          <w:sz w:val="28"/>
          <w:szCs w:val="28"/>
        </w:rPr>
        <w:t xml:space="preserve"> в Кировском областном государственном бюджетном учреждении социального обслуживания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B148D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1B148D">
        <w:rPr>
          <w:rFonts w:ascii="Times New Roman" w:hAnsi="Times New Roman" w:cs="Times New Roman"/>
          <w:sz w:val="28"/>
          <w:szCs w:val="28"/>
        </w:rPr>
        <w:t xml:space="preserve"> реабилитации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1B148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B148D">
        <w:rPr>
          <w:rFonts w:ascii="Times New Roman" w:hAnsi="Times New Roman" w:cs="Times New Roman"/>
          <w:sz w:val="28"/>
          <w:szCs w:val="28"/>
        </w:rPr>
        <w:t xml:space="preserve"> Казанской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009D6">
        <w:rPr>
          <w:rFonts w:ascii="Times New Roman" w:hAnsi="Times New Roman" w:cs="Times New Roman"/>
          <w:sz w:val="28"/>
          <w:szCs w:val="28"/>
        </w:rPr>
        <w:t>;</w:t>
      </w:r>
    </w:p>
    <w:p w:rsidR="008556B5" w:rsidRDefault="00185D06" w:rsidP="00506644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B148D">
        <w:rPr>
          <w:rFonts w:ascii="Times New Roman" w:hAnsi="Times New Roman" w:cs="Times New Roman"/>
          <w:sz w:val="28"/>
          <w:szCs w:val="28"/>
        </w:rPr>
        <w:t>е более семидесяти процентов среднедушевого дохода получателя социальных услуг, являющегося инвалидом и осуществляющего трудовую деятельность, за исключением гражда</w:t>
      </w:r>
      <w:r w:rsidR="00D0001F">
        <w:rPr>
          <w:rFonts w:ascii="Times New Roman" w:hAnsi="Times New Roman" w:cs="Times New Roman"/>
          <w:sz w:val="28"/>
          <w:szCs w:val="28"/>
        </w:rPr>
        <w:t>н, получающих социальные услуги</w:t>
      </w:r>
      <w:r w:rsidR="00D0001F">
        <w:rPr>
          <w:rFonts w:ascii="Times New Roman" w:hAnsi="Times New Roman" w:cs="Times New Roman"/>
          <w:sz w:val="28"/>
          <w:szCs w:val="28"/>
        </w:rPr>
        <w:br/>
      </w:r>
      <w:r w:rsidRPr="001B148D">
        <w:rPr>
          <w:rFonts w:ascii="Times New Roman" w:hAnsi="Times New Roman" w:cs="Times New Roman"/>
          <w:sz w:val="28"/>
          <w:szCs w:val="28"/>
        </w:rPr>
        <w:t xml:space="preserve">в Кировском областном государственном бюджетном учреждении социального обслуживания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B148D">
        <w:rPr>
          <w:rFonts w:ascii="Times New Roman" w:hAnsi="Times New Roman" w:cs="Times New Roman"/>
          <w:sz w:val="28"/>
          <w:szCs w:val="28"/>
        </w:rPr>
        <w:t xml:space="preserve">Центр реабилитации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1B148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B148D">
        <w:rPr>
          <w:rFonts w:ascii="Times New Roman" w:hAnsi="Times New Roman" w:cs="Times New Roman"/>
          <w:sz w:val="28"/>
          <w:szCs w:val="28"/>
        </w:rPr>
        <w:t xml:space="preserve"> Казанской</w:t>
      </w:r>
      <w:r w:rsidR="008556B5">
        <w:rPr>
          <w:rFonts w:ascii="Times New Roman" w:hAnsi="Times New Roman" w:cs="Times New Roman"/>
          <w:sz w:val="28"/>
          <w:szCs w:val="28"/>
        </w:rPr>
        <w:t>»;</w:t>
      </w:r>
    </w:p>
    <w:p w:rsidR="00185D06" w:rsidRPr="001B148D" w:rsidRDefault="00185D06" w:rsidP="00506644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B148D">
        <w:rPr>
          <w:rFonts w:ascii="Times New Roman" w:hAnsi="Times New Roman" w:cs="Times New Roman"/>
          <w:sz w:val="28"/>
          <w:szCs w:val="28"/>
        </w:rPr>
        <w:t>е более семидесяти пяти процентов среднедушевого дохода для иных категорий получателей социальных услуг.</w:t>
      </w:r>
    </w:p>
    <w:p w:rsidR="00A22607" w:rsidRPr="00A22607" w:rsidRDefault="00A22607" w:rsidP="00A22607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607">
        <w:rPr>
          <w:rFonts w:ascii="Times New Roman" w:hAnsi="Times New Roman" w:cs="Times New Roman"/>
          <w:sz w:val="28"/>
          <w:szCs w:val="28"/>
        </w:rPr>
        <w:t xml:space="preserve">В соответствии с пунктом 1.12 Порядка предоставления социальных услуг поставщик социальных услуг вправе по желанию получателя или его представителя (законного представителя), выраженному в письменной или электронной форме, предоставлять социальные услуги сверх объемов, установленных индивидуальной программой на условиях полной оплаты. Заявление получателя о предоставлении социальной услуги сверх объемов, установленных </w:t>
      </w:r>
      <w:r>
        <w:rPr>
          <w:rFonts w:ascii="Times New Roman" w:hAnsi="Times New Roman" w:cs="Times New Roman"/>
          <w:sz w:val="28"/>
          <w:szCs w:val="28"/>
        </w:rPr>
        <w:t>индивидуальной программой</w:t>
      </w:r>
      <w:r w:rsidRPr="00A22607">
        <w:rPr>
          <w:rFonts w:ascii="Times New Roman" w:hAnsi="Times New Roman" w:cs="Times New Roman"/>
          <w:sz w:val="28"/>
          <w:szCs w:val="28"/>
        </w:rPr>
        <w:t>, должно оформляться в каждом случае обращения получателя за ее оказанием,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607">
        <w:rPr>
          <w:rFonts w:ascii="Times New Roman" w:hAnsi="Times New Roman" w:cs="Times New Roman"/>
          <w:sz w:val="28"/>
          <w:szCs w:val="28"/>
        </w:rPr>
        <w:t xml:space="preserve">то есть по каждой социальной услуге, оказанной сверх объема, установленного </w:t>
      </w:r>
      <w:r>
        <w:rPr>
          <w:rFonts w:ascii="Times New Roman" w:hAnsi="Times New Roman" w:cs="Times New Roman"/>
          <w:sz w:val="28"/>
          <w:szCs w:val="28"/>
        </w:rPr>
        <w:t>индивидуальной программой</w:t>
      </w:r>
      <w:r w:rsidRPr="00A22607">
        <w:rPr>
          <w:rFonts w:ascii="Times New Roman" w:hAnsi="Times New Roman" w:cs="Times New Roman"/>
          <w:sz w:val="28"/>
          <w:szCs w:val="28"/>
        </w:rPr>
        <w:t>.</w:t>
      </w:r>
    </w:p>
    <w:p w:rsidR="00706A7F" w:rsidRDefault="00185D06" w:rsidP="00506644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proofErr w:type="gramStart"/>
        <w:r>
          <w:rPr>
            <w:rFonts w:ascii="Times New Roman" w:hAnsi="Times New Roman" w:cs="Times New Roman"/>
            <w:sz w:val="28"/>
            <w:szCs w:val="28"/>
          </w:rPr>
          <w:t>Поряд</w:t>
        </w:r>
        <w:r w:rsidRPr="001B148D">
          <w:rPr>
            <w:rFonts w:ascii="Times New Roman" w:hAnsi="Times New Roman" w:cs="Times New Roman"/>
            <w:sz w:val="28"/>
            <w:szCs w:val="28"/>
          </w:rPr>
          <w:t>к</w:t>
        </w:r>
      </w:hyperlink>
      <w:r>
        <w:rPr>
          <w:rFonts w:ascii="Times New Roman" w:hAnsi="Times New Roman" w:cs="Times New Roman"/>
          <w:sz w:val="28"/>
          <w:szCs w:val="28"/>
        </w:rPr>
        <w:t>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взимания платы за предоставление социальных услуг в государственных учреждениях социального обслуживани</w:t>
      </w:r>
      <w:r w:rsidR="00042F0B">
        <w:rPr>
          <w:rFonts w:ascii="Times New Roman" w:hAnsi="Times New Roman" w:cs="Times New Roman"/>
          <w:sz w:val="28"/>
          <w:szCs w:val="28"/>
        </w:rPr>
        <w:t>я Кировской области, утвержденны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1B148D">
        <w:rPr>
          <w:rFonts w:ascii="Times New Roman" w:hAnsi="Times New Roman" w:cs="Times New Roman"/>
          <w:sz w:val="28"/>
          <w:szCs w:val="28"/>
        </w:rPr>
        <w:t>распоряжением министерства социального развития Кировской области от 23.10.2019 № 54</w:t>
      </w:r>
      <w:r w:rsidR="00706A7F">
        <w:rPr>
          <w:rFonts w:ascii="Times New Roman" w:hAnsi="Times New Roman" w:cs="Times New Roman"/>
          <w:sz w:val="28"/>
          <w:szCs w:val="28"/>
        </w:rPr>
        <w:t xml:space="preserve"> </w:t>
      </w:r>
      <w:r w:rsidR="00D8198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81986" w:rsidRPr="00D81986">
        <w:rPr>
          <w:rFonts w:ascii="Times New Roman" w:hAnsi="Times New Roman" w:cs="Times New Roman"/>
          <w:sz w:val="28"/>
          <w:szCs w:val="28"/>
        </w:rPr>
        <w:t>Поряд</w:t>
      </w:r>
      <w:r w:rsidR="00D81986">
        <w:rPr>
          <w:rFonts w:ascii="Times New Roman" w:hAnsi="Times New Roman" w:cs="Times New Roman"/>
          <w:sz w:val="28"/>
          <w:szCs w:val="28"/>
        </w:rPr>
        <w:t>о</w:t>
      </w:r>
      <w:r w:rsidR="00D81986" w:rsidRPr="00D81986">
        <w:rPr>
          <w:rFonts w:ascii="Times New Roman" w:hAnsi="Times New Roman" w:cs="Times New Roman"/>
          <w:sz w:val="28"/>
          <w:szCs w:val="28"/>
        </w:rPr>
        <w:t xml:space="preserve">к взимания платы за </w:t>
      </w:r>
      <w:r w:rsidR="00042F0B">
        <w:rPr>
          <w:rFonts w:ascii="Times New Roman" w:hAnsi="Times New Roman" w:cs="Times New Roman"/>
          <w:sz w:val="28"/>
          <w:szCs w:val="28"/>
        </w:rPr>
        <w:t>предоставление социальных услуг</w:t>
      </w:r>
      <w:r w:rsidR="00205EC0">
        <w:rPr>
          <w:rFonts w:ascii="Times New Roman" w:hAnsi="Times New Roman" w:cs="Times New Roman"/>
          <w:sz w:val="28"/>
          <w:szCs w:val="28"/>
        </w:rPr>
        <w:br/>
      </w:r>
      <w:r w:rsidR="00D81986" w:rsidRPr="00D81986">
        <w:rPr>
          <w:rFonts w:ascii="Times New Roman" w:hAnsi="Times New Roman" w:cs="Times New Roman"/>
          <w:sz w:val="28"/>
          <w:szCs w:val="28"/>
        </w:rPr>
        <w:t>в государственных учреждениях социального обслуживания</w:t>
      </w:r>
      <w:r w:rsidR="00D81986">
        <w:rPr>
          <w:rFonts w:ascii="Times New Roman" w:hAnsi="Times New Roman" w:cs="Times New Roman"/>
          <w:sz w:val="28"/>
          <w:szCs w:val="28"/>
        </w:rPr>
        <w:t>)</w:t>
      </w:r>
      <w:r w:rsidR="00D81986" w:rsidRPr="00D81986">
        <w:rPr>
          <w:rFonts w:ascii="Times New Roman" w:hAnsi="Times New Roman" w:cs="Times New Roman"/>
          <w:sz w:val="28"/>
          <w:szCs w:val="28"/>
        </w:rPr>
        <w:t xml:space="preserve"> </w:t>
      </w:r>
      <w:r w:rsidR="00706A7F">
        <w:rPr>
          <w:rFonts w:ascii="Times New Roman" w:hAnsi="Times New Roman" w:cs="Times New Roman"/>
          <w:sz w:val="28"/>
          <w:szCs w:val="28"/>
        </w:rPr>
        <w:t>при расчете ежемесячного размера платы за предоставление социальных услуг в</w:t>
      </w:r>
      <w:r w:rsidRPr="001B148D">
        <w:rPr>
          <w:rFonts w:ascii="Times New Roman" w:hAnsi="Times New Roman" w:cs="Times New Roman"/>
          <w:sz w:val="28"/>
          <w:szCs w:val="28"/>
        </w:rPr>
        <w:t xml:space="preserve"> форме социального обслуживания на дому</w:t>
      </w:r>
      <w:r w:rsidR="008556B5">
        <w:rPr>
          <w:rFonts w:ascii="Times New Roman" w:hAnsi="Times New Roman" w:cs="Times New Roman"/>
          <w:sz w:val="28"/>
          <w:szCs w:val="28"/>
        </w:rPr>
        <w:t xml:space="preserve"> не </w:t>
      </w:r>
      <w:r w:rsidR="00706A7F">
        <w:rPr>
          <w:rFonts w:ascii="Times New Roman" w:hAnsi="Times New Roman" w:cs="Times New Roman"/>
          <w:sz w:val="28"/>
          <w:szCs w:val="28"/>
        </w:rPr>
        <w:t>учитывается предоставление следующих социальных услуг</w:t>
      </w:r>
      <w:r w:rsidRPr="001B14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A7F" w:rsidRPr="00706A7F" w:rsidRDefault="00706A7F" w:rsidP="00506644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A7F">
        <w:rPr>
          <w:rFonts w:ascii="Times New Roman" w:hAnsi="Times New Roman" w:cs="Times New Roman"/>
          <w:sz w:val="28"/>
          <w:szCs w:val="28"/>
        </w:rPr>
        <w:t>профилактика пролежней;</w:t>
      </w:r>
    </w:p>
    <w:p w:rsidR="00706A7F" w:rsidRPr="00706A7F" w:rsidRDefault="00706A7F" w:rsidP="00506644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A7F">
        <w:rPr>
          <w:rFonts w:ascii="Times New Roman" w:hAnsi="Times New Roman" w:cs="Times New Roman"/>
          <w:sz w:val="28"/>
          <w:szCs w:val="28"/>
        </w:rPr>
        <w:t>наблюдение за состоянием здоровья получателя социальных услуг;</w:t>
      </w:r>
    </w:p>
    <w:p w:rsidR="00706A7F" w:rsidRPr="00706A7F" w:rsidRDefault="00706A7F" w:rsidP="00506644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A7F">
        <w:rPr>
          <w:rFonts w:ascii="Times New Roman" w:hAnsi="Times New Roman" w:cs="Times New Roman"/>
          <w:sz w:val="28"/>
          <w:szCs w:val="28"/>
        </w:rPr>
        <w:t>содействие в выполнении медицинских процедур по назначению врача, наблюдение за своевременным приемом лекарственных препаратов для медицинского применения, назначенных врачом;</w:t>
      </w:r>
    </w:p>
    <w:p w:rsidR="00706A7F" w:rsidRPr="00706A7F" w:rsidRDefault="00706A7F" w:rsidP="00506644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A7F">
        <w:rPr>
          <w:rFonts w:ascii="Times New Roman" w:hAnsi="Times New Roman" w:cs="Times New Roman"/>
          <w:sz w:val="28"/>
          <w:szCs w:val="28"/>
        </w:rPr>
        <w:t>содействие в выписке рецепта (льготного рецепта) у врача на приобретение лекарственных препаратов для медицинского применения, медицинских изделий, специализированных продуктов лечебного питания для получателей социальных услуг;</w:t>
      </w:r>
    </w:p>
    <w:p w:rsidR="00706A7F" w:rsidRPr="00706A7F" w:rsidRDefault="00706A7F" w:rsidP="00506644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A7F">
        <w:rPr>
          <w:rFonts w:ascii="Times New Roman" w:hAnsi="Times New Roman" w:cs="Times New Roman"/>
          <w:sz w:val="28"/>
          <w:szCs w:val="28"/>
        </w:rPr>
        <w:t>приобретение лекарственных препаратов для медицинского применения, медицинских изделий, специализированных продуктов лечебного питания за счет средств получателя социальных услуг либо по рецепту (льготному рецепту) и доставка на дом;</w:t>
      </w:r>
    </w:p>
    <w:p w:rsidR="00706A7F" w:rsidRPr="00706A7F" w:rsidRDefault="00706A7F" w:rsidP="00506644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A7F">
        <w:rPr>
          <w:rFonts w:ascii="Times New Roman" w:hAnsi="Times New Roman" w:cs="Times New Roman"/>
          <w:sz w:val="28"/>
          <w:szCs w:val="28"/>
        </w:rPr>
        <w:t>проведение бесед по формированию здорового образа жизни;</w:t>
      </w:r>
    </w:p>
    <w:p w:rsidR="00706A7F" w:rsidRPr="00706A7F" w:rsidRDefault="00706A7F" w:rsidP="00506644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A7F">
        <w:rPr>
          <w:rFonts w:ascii="Times New Roman" w:hAnsi="Times New Roman" w:cs="Times New Roman"/>
          <w:sz w:val="28"/>
          <w:szCs w:val="28"/>
        </w:rPr>
        <w:t>проведение бесед, направленных на формирование у получателя социальных услуг позитивного психологического состояния, поддержание активного образа жизни;</w:t>
      </w:r>
    </w:p>
    <w:p w:rsidR="00706A7F" w:rsidRPr="00706A7F" w:rsidRDefault="00706A7F" w:rsidP="00506644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A7F">
        <w:rPr>
          <w:rFonts w:ascii="Times New Roman" w:hAnsi="Times New Roman" w:cs="Times New Roman"/>
          <w:sz w:val="28"/>
          <w:szCs w:val="28"/>
        </w:rPr>
        <w:t>содействие в проведении социаль</w:t>
      </w:r>
      <w:r w:rsidR="00D0001F">
        <w:rPr>
          <w:rFonts w:ascii="Times New Roman" w:hAnsi="Times New Roman" w:cs="Times New Roman"/>
          <w:sz w:val="28"/>
          <w:szCs w:val="28"/>
        </w:rPr>
        <w:t>но-реабилитационных мероприятий</w:t>
      </w:r>
      <w:r w:rsidR="00D0001F">
        <w:rPr>
          <w:rFonts w:ascii="Times New Roman" w:hAnsi="Times New Roman" w:cs="Times New Roman"/>
          <w:sz w:val="28"/>
          <w:szCs w:val="28"/>
        </w:rPr>
        <w:br/>
      </w:r>
      <w:r w:rsidRPr="00706A7F">
        <w:rPr>
          <w:rFonts w:ascii="Times New Roman" w:hAnsi="Times New Roman" w:cs="Times New Roman"/>
          <w:sz w:val="28"/>
          <w:szCs w:val="28"/>
        </w:rPr>
        <w:t xml:space="preserve">в соответствии с индивидуальными программами реабилитации или </w:t>
      </w:r>
      <w:proofErr w:type="spellStart"/>
      <w:r w:rsidRPr="00706A7F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706A7F">
        <w:rPr>
          <w:rFonts w:ascii="Times New Roman" w:hAnsi="Times New Roman" w:cs="Times New Roman"/>
          <w:sz w:val="28"/>
          <w:szCs w:val="28"/>
        </w:rPr>
        <w:t xml:space="preserve"> инвалид</w:t>
      </w:r>
      <w:r>
        <w:rPr>
          <w:rFonts w:ascii="Times New Roman" w:hAnsi="Times New Roman" w:cs="Times New Roman"/>
          <w:sz w:val="28"/>
          <w:szCs w:val="28"/>
        </w:rPr>
        <w:t>ов, в том числе детей-инвалидов;</w:t>
      </w:r>
    </w:p>
    <w:p w:rsidR="00706A7F" w:rsidRPr="00706A7F" w:rsidRDefault="00706A7F" w:rsidP="00506644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06A7F">
        <w:rPr>
          <w:rFonts w:ascii="Times New Roman" w:hAnsi="Times New Roman" w:cs="Times New Roman"/>
          <w:sz w:val="28"/>
          <w:szCs w:val="28"/>
        </w:rPr>
        <w:t>редоставление транспорта для перевозки получателя социальных услуг в медицинскую организацию (для прохождения диспансеризации 1 раз в год и диспансерного н</w:t>
      </w:r>
      <w:r>
        <w:rPr>
          <w:rFonts w:ascii="Times New Roman" w:hAnsi="Times New Roman" w:cs="Times New Roman"/>
          <w:sz w:val="28"/>
          <w:szCs w:val="28"/>
        </w:rPr>
        <w:t>аблюдения не более 4 раз в год);</w:t>
      </w:r>
    </w:p>
    <w:p w:rsidR="00706A7F" w:rsidRDefault="00706A7F" w:rsidP="00506644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06A7F">
        <w:rPr>
          <w:rFonts w:ascii="Times New Roman" w:hAnsi="Times New Roman" w:cs="Times New Roman"/>
          <w:sz w:val="28"/>
          <w:szCs w:val="28"/>
        </w:rPr>
        <w:t xml:space="preserve">редоставление транспорта для перевозки получателя социальных услуг в медицинскую организацию (для прохождения  диспансеризации 1 раз в год и диспансерного наблюдения не более 4 </w:t>
      </w:r>
      <w:r w:rsidR="00054138">
        <w:rPr>
          <w:rFonts w:ascii="Times New Roman" w:hAnsi="Times New Roman" w:cs="Times New Roman"/>
          <w:sz w:val="28"/>
          <w:szCs w:val="28"/>
        </w:rPr>
        <w:t>раз в год);</w:t>
      </w:r>
    </w:p>
    <w:p w:rsidR="00054138" w:rsidRDefault="00054138" w:rsidP="00506644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покупка за счет средств получателя социальных услуг и доставка на дом продуктов питания, горячих обедов, оказанная в период с 01.04.2020</w:t>
      </w:r>
      <w:r>
        <w:rPr>
          <w:rFonts w:ascii="Times New Roman" w:hAnsi="Times New Roman" w:cs="Times New Roman"/>
          <w:sz w:val="28"/>
          <w:szCs w:val="28"/>
        </w:rPr>
        <w:br/>
        <w:t>до даты отмены ограничительных мероприятий (карантина);</w:t>
      </w:r>
    </w:p>
    <w:p w:rsidR="00054138" w:rsidRDefault="00054138" w:rsidP="00506644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лекарственных препаратов для медицинского применения, медицинских изделий, специализированных продуктов лечебного питания</w:t>
      </w:r>
      <w:r w:rsidRPr="00054138">
        <w:rPr>
          <w:rFonts w:ascii="Times New Roman" w:hAnsi="Times New Roman" w:cs="Times New Roman"/>
          <w:sz w:val="28"/>
          <w:szCs w:val="28"/>
        </w:rPr>
        <w:t xml:space="preserve"> за счет средств получателя социальных услуг </w:t>
      </w:r>
      <w:r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br/>
        <w:t xml:space="preserve">по рецепту (льготному рецепту) и </w:t>
      </w:r>
      <w:r w:rsidRPr="00054138">
        <w:rPr>
          <w:rFonts w:ascii="Times New Roman" w:hAnsi="Times New Roman" w:cs="Times New Roman"/>
          <w:sz w:val="28"/>
          <w:szCs w:val="28"/>
        </w:rPr>
        <w:t>доставка на дом, оказанная в перио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br/>
      </w:r>
      <w:r w:rsidRPr="00054138">
        <w:rPr>
          <w:rFonts w:ascii="Times New Roman" w:hAnsi="Times New Roman" w:cs="Times New Roman"/>
          <w:sz w:val="28"/>
          <w:szCs w:val="28"/>
        </w:rPr>
        <w:t>с 01.04.2020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138">
        <w:rPr>
          <w:rFonts w:ascii="Times New Roman" w:hAnsi="Times New Roman" w:cs="Times New Roman"/>
          <w:sz w:val="28"/>
          <w:szCs w:val="28"/>
        </w:rPr>
        <w:t>до даты отмены ограничительных мероприятий (карантина);</w:t>
      </w:r>
    </w:p>
    <w:p w:rsidR="00054138" w:rsidRPr="00706A7F" w:rsidRDefault="00054138" w:rsidP="00506644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в оплате за счет средств получателя социальных услуг жилого помещения, коммунальных услуг и услуг связи,</w:t>
      </w:r>
      <w:r w:rsidRPr="000541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4138">
        <w:rPr>
          <w:rFonts w:ascii="Times New Roman" w:hAnsi="Times New Roman" w:cs="Times New Roman"/>
          <w:sz w:val="28"/>
          <w:szCs w:val="28"/>
        </w:rPr>
        <w:t>оказанная</w:t>
      </w:r>
      <w:proofErr w:type="gramEnd"/>
      <w:r w:rsidRPr="00054138">
        <w:rPr>
          <w:rFonts w:ascii="Times New Roman" w:hAnsi="Times New Roman" w:cs="Times New Roman"/>
          <w:sz w:val="28"/>
          <w:szCs w:val="28"/>
        </w:rPr>
        <w:t xml:space="preserve"> в период</w:t>
      </w:r>
      <w:r>
        <w:rPr>
          <w:rFonts w:ascii="Times New Roman" w:hAnsi="Times New Roman" w:cs="Times New Roman"/>
          <w:sz w:val="28"/>
          <w:szCs w:val="28"/>
        </w:rPr>
        <w:br/>
        <w:t>с 01.05</w:t>
      </w:r>
      <w:r w:rsidRPr="00054138">
        <w:rPr>
          <w:rFonts w:ascii="Times New Roman" w:hAnsi="Times New Roman" w:cs="Times New Roman"/>
          <w:sz w:val="28"/>
          <w:szCs w:val="28"/>
        </w:rPr>
        <w:t>.2020 до даты отмены ограничительных мероприятий (к</w:t>
      </w:r>
      <w:r>
        <w:rPr>
          <w:rFonts w:ascii="Times New Roman" w:hAnsi="Times New Roman" w:cs="Times New Roman"/>
          <w:sz w:val="28"/>
          <w:szCs w:val="28"/>
        </w:rPr>
        <w:t>арантина).</w:t>
      </w:r>
    </w:p>
    <w:p w:rsidR="00706A7F" w:rsidRDefault="00706A7F" w:rsidP="00506644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06A7F">
        <w:rPr>
          <w:rFonts w:ascii="Times New Roman" w:hAnsi="Times New Roman" w:cs="Times New Roman"/>
          <w:sz w:val="28"/>
          <w:szCs w:val="28"/>
        </w:rPr>
        <w:t xml:space="preserve">ри расчете ежемесячного размера платы за предоставление социальных услуг в </w:t>
      </w:r>
      <w:r w:rsidRPr="001B148D">
        <w:rPr>
          <w:rFonts w:ascii="Times New Roman" w:hAnsi="Times New Roman" w:cs="Times New Roman"/>
          <w:sz w:val="28"/>
          <w:szCs w:val="28"/>
        </w:rPr>
        <w:t>полустационарной форме социального обслуживания</w:t>
      </w:r>
      <w:r w:rsidRPr="00706A7F">
        <w:rPr>
          <w:rFonts w:ascii="Times New Roman" w:hAnsi="Times New Roman" w:cs="Times New Roman"/>
          <w:sz w:val="28"/>
          <w:szCs w:val="28"/>
        </w:rPr>
        <w:t xml:space="preserve"> не учитыва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6A7F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706A7F">
        <w:rPr>
          <w:rFonts w:ascii="Times New Roman" w:hAnsi="Times New Roman" w:cs="Times New Roman"/>
          <w:sz w:val="28"/>
          <w:szCs w:val="28"/>
        </w:rPr>
        <w:t>следующи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06A7F">
        <w:rPr>
          <w:rFonts w:ascii="Times New Roman" w:hAnsi="Times New Roman" w:cs="Times New Roman"/>
          <w:sz w:val="28"/>
          <w:szCs w:val="28"/>
        </w:rPr>
        <w:t xml:space="preserve"> социальны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06A7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85D06" w:rsidRPr="001B148D">
        <w:rPr>
          <w:rFonts w:ascii="Times New Roman" w:hAnsi="Times New Roman" w:cs="Times New Roman"/>
          <w:sz w:val="28"/>
          <w:szCs w:val="28"/>
        </w:rPr>
        <w:t>:</w:t>
      </w:r>
    </w:p>
    <w:p w:rsidR="00C23DF7" w:rsidRPr="00C23DF7" w:rsidRDefault="00C23DF7" w:rsidP="00506644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F7">
        <w:rPr>
          <w:rFonts w:ascii="Times New Roman" w:hAnsi="Times New Roman" w:cs="Times New Roman"/>
          <w:sz w:val="28"/>
          <w:szCs w:val="28"/>
        </w:rPr>
        <w:t>наблюдение за состоянием здоровья получателя социальных услуг;</w:t>
      </w:r>
    </w:p>
    <w:p w:rsidR="00C23DF7" w:rsidRPr="00C23DF7" w:rsidRDefault="00C23DF7" w:rsidP="00506644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F7">
        <w:rPr>
          <w:rFonts w:ascii="Times New Roman" w:hAnsi="Times New Roman" w:cs="Times New Roman"/>
          <w:sz w:val="28"/>
          <w:szCs w:val="28"/>
        </w:rPr>
        <w:t>содействие в выполнении медицинских процедур по назначению врача, наблюдение за своевременным приемом лекарственных препаратов для медицинского применения, назначенных врачом;</w:t>
      </w:r>
    </w:p>
    <w:p w:rsidR="00C23DF7" w:rsidRPr="00C23DF7" w:rsidRDefault="00C23DF7" w:rsidP="00506644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F7">
        <w:rPr>
          <w:rFonts w:ascii="Times New Roman" w:hAnsi="Times New Roman" w:cs="Times New Roman"/>
          <w:sz w:val="28"/>
          <w:szCs w:val="28"/>
        </w:rPr>
        <w:t>проведение бесед, направленных на формирование у получателя социальных услуг позитивного психологического состояния, поддержание активного образа жизни;</w:t>
      </w:r>
    </w:p>
    <w:p w:rsidR="00C23DF7" w:rsidRPr="00C23DF7" w:rsidRDefault="00C23DF7" w:rsidP="00506644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F7">
        <w:rPr>
          <w:rFonts w:ascii="Times New Roman" w:hAnsi="Times New Roman" w:cs="Times New Roman"/>
          <w:sz w:val="28"/>
          <w:szCs w:val="28"/>
        </w:rPr>
        <w:t xml:space="preserve">проведение социально-реабилитационных мероприятий в соответствии с индивидуальными программами реабилитации или </w:t>
      </w:r>
      <w:proofErr w:type="spellStart"/>
      <w:r w:rsidRPr="00C23DF7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C23DF7">
        <w:rPr>
          <w:rFonts w:ascii="Times New Roman" w:hAnsi="Times New Roman" w:cs="Times New Roman"/>
          <w:sz w:val="28"/>
          <w:szCs w:val="28"/>
        </w:rPr>
        <w:t xml:space="preserve"> инвалид</w:t>
      </w:r>
      <w:r>
        <w:rPr>
          <w:rFonts w:ascii="Times New Roman" w:hAnsi="Times New Roman" w:cs="Times New Roman"/>
          <w:sz w:val="28"/>
          <w:szCs w:val="28"/>
        </w:rPr>
        <w:t>ов, в том числе детей-инвалидов;</w:t>
      </w:r>
    </w:p>
    <w:p w:rsidR="00C23DF7" w:rsidRPr="00C23DF7" w:rsidRDefault="00C23DF7" w:rsidP="00506644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23DF7">
        <w:rPr>
          <w:rFonts w:ascii="Times New Roman" w:hAnsi="Times New Roman" w:cs="Times New Roman"/>
          <w:sz w:val="28"/>
          <w:szCs w:val="28"/>
        </w:rPr>
        <w:t>редоставление транспорта для перевозки получателя социальных услуг в медицинские организ</w:t>
      </w:r>
      <w:r w:rsidR="00D81986">
        <w:rPr>
          <w:rFonts w:ascii="Times New Roman" w:hAnsi="Times New Roman" w:cs="Times New Roman"/>
          <w:sz w:val="28"/>
          <w:szCs w:val="28"/>
        </w:rPr>
        <w:t>ации, на обучение и для участия</w:t>
      </w:r>
      <w:r w:rsidR="00D81986">
        <w:rPr>
          <w:rFonts w:ascii="Times New Roman" w:hAnsi="Times New Roman" w:cs="Times New Roman"/>
          <w:sz w:val="28"/>
          <w:szCs w:val="28"/>
        </w:rPr>
        <w:br/>
      </w:r>
      <w:r w:rsidRPr="00C23DF7">
        <w:rPr>
          <w:rFonts w:ascii="Times New Roman" w:hAnsi="Times New Roman" w:cs="Times New Roman"/>
          <w:sz w:val="28"/>
          <w:szCs w:val="28"/>
        </w:rPr>
        <w:t>в социокультурных мероприятиях (для прохождения диспанс</w:t>
      </w:r>
      <w:r w:rsidR="00D81986">
        <w:rPr>
          <w:rFonts w:ascii="Times New Roman" w:hAnsi="Times New Roman" w:cs="Times New Roman"/>
          <w:sz w:val="28"/>
          <w:szCs w:val="28"/>
        </w:rPr>
        <w:t>еризации 1 раз</w:t>
      </w:r>
      <w:r w:rsidR="00D81986">
        <w:rPr>
          <w:rFonts w:ascii="Times New Roman" w:hAnsi="Times New Roman" w:cs="Times New Roman"/>
          <w:sz w:val="28"/>
          <w:szCs w:val="28"/>
        </w:rPr>
        <w:br/>
      </w:r>
      <w:r w:rsidRPr="00C23DF7">
        <w:rPr>
          <w:rFonts w:ascii="Times New Roman" w:hAnsi="Times New Roman" w:cs="Times New Roman"/>
          <w:sz w:val="28"/>
          <w:szCs w:val="28"/>
        </w:rPr>
        <w:t xml:space="preserve">в год и диспансерного наблюдения не более 4 раз в год получателем социальных услуг, имеющим 2 </w:t>
      </w:r>
      <w:r w:rsidR="00042F0B">
        <w:rPr>
          <w:rFonts w:ascii="Times New Roman" w:hAnsi="Times New Roman" w:cs="Times New Roman"/>
          <w:sz w:val="28"/>
          <w:szCs w:val="28"/>
        </w:rPr>
        <w:t>–</w:t>
      </w:r>
      <w:r w:rsidRPr="00C23DF7">
        <w:rPr>
          <w:rFonts w:ascii="Times New Roman" w:hAnsi="Times New Roman" w:cs="Times New Roman"/>
          <w:sz w:val="28"/>
          <w:szCs w:val="28"/>
        </w:rPr>
        <w:t xml:space="preserve"> 4 степень зав</w:t>
      </w:r>
      <w:r>
        <w:rPr>
          <w:rFonts w:ascii="Times New Roman" w:hAnsi="Times New Roman" w:cs="Times New Roman"/>
          <w:sz w:val="28"/>
          <w:szCs w:val="28"/>
        </w:rPr>
        <w:t>исимости от посторонней помощи);</w:t>
      </w:r>
    </w:p>
    <w:p w:rsidR="00C23DF7" w:rsidRPr="00C23DF7" w:rsidRDefault="00C23DF7" w:rsidP="00506644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23DF7">
        <w:rPr>
          <w:rFonts w:ascii="Times New Roman" w:hAnsi="Times New Roman" w:cs="Times New Roman"/>
          <w:sz w:val="28"/>
          <w:szCs w:val="28"/>
        </w:rPr>
        <w:t>редоставление транспорта для перевозки получателя социальных услуг в медицинские организации, на обучение и для участия</w:t>
      </w:r>
      <w:r w:rsidR="00D81986">
        <w:rPr>
          <w:rFonts w:ascii="Times New Roman" w:hAnsi="Times New Roman" w:cs="Times New Roman"/>
          <w:sz w:val="28"/>
          <w:szCs w:val="28"/>
        </w:rPr>
        <w:br/>
      </w:r>
      <w:r w:rsidRPr="00C23DF7">
        <w:rPr>
          <w:rFonts w:ascii="Times New Roman" w:hAnsi="Times New Roman" w:cs="Times New Roman"/>
          <w:sz w:val="28"/>
          <w:szCs w:val="28"/>
        </w:rPr>
        <w:t>в социокультурных мероприятиях (для пр</w:t>
      </w:r>
      <w:r w:rsidR="00D81986">
        <w:rPr>
          <w:rFonts w:ascii="Times New Roman" w:hAnsi="Times New Roman" w:cs="Times New Roman"/>
          <w:sz w:val="28"/>
          <w:szCs w:val="28"/>
        </w:rPr>
        <w:t>охождения диспансеризации 1 раз</w:t>
      </w:r>
      <w:r w:rsidR="00D81986">
        <w:rPr>
          <w:rFonts w:ascii="Times New Roman" w:hAnsi="Times New Roman" w:cs="Times New Roman"/>
          <w:sz w:val="28"/>
          <w:szCs w:val="28"/>
        </w:rPr>
        <w:br/>
      </w:r>
      <w:r w:rsidRPr="00C23DF7">
        <w:rPr>
          <w:rFonts w:ascii="Times New Roman" w:hAnsi="Times New Roman" w:cs="Times New Roman"/>
          <w:sz w:val="28"/>
          <w:szCs w:val="28"/>
        </w:rPr>
        <w:t xml:space="preserve">в год и диспансерного наблюдения не более 4 раз в год получателей социальных услуг, </w:t>
      </w:r>
      <w:proofErr w:type="gramStart"/>
      <w:r w:rsidRPr="00C23DF7"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Pr="00C23DF7">
        <w:rPr>
          <w:rFonts w:ascii="Times New Roman" w:hAnsi="Times New Roman" w:cs="Times New Roman"/>
          <w:sz w:val="28"/>
          <w:szCs w:val="28"/>
        </w:rPr>
        <w:t xml:space="preserve"> 2 – 4 степень зависимости от посторонней помощи)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5D06" w:rsidRDefault="00D81986" w:rsidP="00506644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986">
        <w:rPr>
          <w:rFonts w:ascii="Times New Roman" w:hAnsi="Times New Roman" w:cs="Times New Roman"/>
          <w:sz w:val="28"/>
          <w:szCs w:val="28"/>
        </w:rPr>
        <w:t xml:space="preserve">При расчете ежемесячного размера платы за предоставление социальных услуг в </w:t>
      </w:r>
      <w:r>
        <w:rPr>
          <w:rFonts w:ascii="Times New Roman" w:hAnsi="Times New Roman" w:cs="Times New Roman"/>
          <w:sz w:val="28"/>
          <w:szCs w:val="28"/>
        </w:rPr>
        <w:t>стационарной</w:t>
      </w:r>
      <w:r w:rsidRPr="00D81986">
        <w:rPr>
          <w:rFonts w:ascii="Times New Roman" w:hAnsi="Times New Roman" w:cs="Times New Roman"/>
          <w:sz w:val="28"/>
          <w:szCs w:val="28"/>
        </w:rPr>
        <w:t xml:space="preserve"> форме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D81986">
        <w:rPr>
          <w:rFonts w:ascii="Times New Roman" w:hAnsi="Times New Roman" w:cs="Times New Roman"/>
          <w:sz w:val="28"/>
          <w:szCs w:val="28"/>
        </w:rPr>
        <w:t>не учитывается предоставление следующих социальных услуг:</w:t>
      </w:r>
    </w:p>
    <w:p w:rsidR="00D81986" w:rsidRPr="00D81986" w:rsidRDefault="00D81986" w:rsidP="00506644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986">
        <w:rPr>
          <w:rFonts w:ascii="Times New Roman" w:hAnsi="Times New Roman" w:cs="Times New Roman"/>
          <w:sz w:val="28"/>
          <w:szCs w:val="28"/>
        </w:rPr>
        <w:t>наблюдение за состоянием здоровья получателя социальных услуг;</w:t>
      </w:r>
    </w:p>
    <w:p w:rsidR="00D81986" w:rsidRPr="00D81986" w:rsidRDefault="00D81986" w:rsidP="00506644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986">
        <w:rPr>
          <w:rFonts w:ascii="Times New Roman" w:hAnsi="Times New Roman" w:cs="Times New Roman"/>
          <w:sz w:val="28"/>
          <w:szCs w:val="28"/>
        </w:rPr>
        <w:t>измерение температуры тела;</w:t>
      </w:r>
    </w:p>
    <w:p w:rsidR="00D81986" w:rsidRPr="00D81986" w:rsidRDefault="00D81986" w:rsidP="00506644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986">
        <w:rPr>
          <w:rFonts w:ascii="Times New Roman" w:hAnsi="Times New Roman" w:cs="Times New Roman"/>
          <w:sz w:val="28"/>
          <w:szCs w:val="28"/>
        </w:rPr>
        <w:t>измерение артериального давления и пульса;</w:t>
      </w:r>
    </w:p>
    <w:p w:rsidR="00D81986" w:rsidRPr="00D81986" w:rsidRDefault="00D81986" w:rsidP="00506644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9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1986">
        <w:rPr>
          <w:rFonts w:ascii="Times New Roman" w:hAnsi="Times New Roman" w:cs="Times New Roman"/>
          <w:sz w:val="28"/>
          <w:szCs w:val="28"/>
        </w:rPr>
        <w:t xml:space="preserve"> приемом лекарственных препаратов;</w:t>
      </w:r>
    </w:p>
    <w:p w:rsidR="00D81986" w:rsidRPr="00D81986" w:rsidRDefault="00D81986" w:rsidP="00506644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986">
        <w:rPr>
          <w:rFonts w:ascii="Times New Roman" w:hAnsi="Times New Roman" w:cs="Times New Roman"/>
          <w:sz w:val="28"/>
          <w:szCs w:val="28"/>
        </w:rPr>
        <w:t>проведение бесед, направленных на формирование у получателя социальных услуг позитивного психологического состояния, поддержание активного образа жизни;</w:t>
      </w:r>
    </w:p>
    <w:p w:rsidR="00D81986" w:rsidRPr="00D81986" w:rsidRDefault="00D81986" w:rsidP="00506644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986">
        <w:rPr>
          <w:rFonts w:ascii="Times New Roman" w:hAnsi="Times New Roman" w:cs="Times New Roman"/>
          <w:sz w:val="28"/>
          <w:szCs w:val="28"/>
        </w:rPr>
        <w:t xml:space="preserve">проведение социально-реабилитационных мероприятий в соответствии с индивидуальными программами реабилитации или </w:t>
      </w:r>
      <w:proofErr w:type="spellStart"/>
      <w:r w:rsidRPr="00D81986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D81986">
        <w:rPr>
          <w:rFonts w:ascii="Times New Roman" w:hAnsi="Times New Roman" w:cs="Times New Roman"/>
          <w:sz w:val="28"/>
          <w:szCs w:val="28"/>
        </w:rPr>
        <w:t xml:space="preserve"> инвалид</w:t>
      </w:r>
      <w:r>
        <w:rPr>
          <w:rFonts w:ascii="Times New Roman" w:hAnsi="Times New Roman" w:cs="Times New Roman"/>
          <w:sz w:val="28"/>
          <w:szCs w:val="28"/>
        </w:rPr>
        <w:t>ов, в том числе детей-инвалидов;</w:t>
      </w:r>
    </w:p>
    <w:p w:rsidR="00D81986" w:rsidRPr="00D81986" w:rsidRDefault="00D81986" w:rsidP="00506644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81986">
        <w:rPr>
          <w:rFonts w:ascii="Times New Roman" w:hAnsi="Times New Roman" w:cs="Times New Roman"/>
          <w:sz w:val="28"/>
          <w:szCs w:val="28"/>
        </w:rPr>
        <w:t>редоставление транспорта для перевозки получателя социальных услуг в медицинские организ</w:t>
      </w:r>
      <w:r>
        <w:rPr>
          <w:rFonts w:ascii="Times New Roman" w:hAnsi="Times New Roman" w:cs="Times New Roman"/>
          <w:sz w:val="28"/>
          <w:szCs w:val="28"/>
        </w:rPr>
        <w:t>ации, на обучение и для участия</w:t>
      </w:r>
      <w:r>
        <w:rPr>
          <w:rFonts w:ascii="Times New Roman" w:hAnsi="Times New Roman" w:cs="Times New Roman"/>
          <w:sz w:val="28"/>
          <w:szCs w:val="28"/>
        </w:rPr>
        <w:br/>
      </w:r>
      <w:r w:rsidRPr="00D81986">
        <w:rPr>
          <w:rFonts w:ascii="Times New Roman" w:hAnsi="Times New Roman" w:cs="Times New Roman"/>
          <w:sz w:val="28"/>
          <w:szCs w:val="28"/>
        </w:rPr>
        <w:t>в социокультурных мероприятиях (для прохождения диспансеризации 1 раз</w:t>
      </w:r>
      <w:r>
        <w:rPr>
          <w:rFonts w:ascii="Times New Roman" w:hAnsi="Times New Roman" w:cs="Times New Roman"/>
          <w:sz w:val="28"/>
          <w:szCs w:val="28"/>
        </w:rPr>
        <w:br/>
      </w:r>
      <w:r w:rsidRPr="00D81986">
        <w:rPr>
          <w:rFonts w:ascii="Times New Roman" w:hAnsi="Times New Roman" w:cs="Times New Roman"/>
          <w:sz w:val="28"/>
          <w:szCs w:val="28"/>
        </w:rPr>
        <w:t>в год и диспансерного н</w:t>
      </w:r>
      <w:r>
        <w:rPr>
          <w:rFonts w:ascii="Times New Roman" w:hAnsi="Times New Roman" w:cs="Times New Roman"/>
          <w:sz w:val="28"/>
          <w:szCs w:val="28"/>
        </w:rPr>
        <w:t>аблюдения не более 4 раз в год);</w:t>
      </w:r>
    </w:p>
    <w:p w:rsidR="00185D06" w:rsidRDefault="00D81986" w:rsidP="00506644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81986">
        <w:rPr>
          <w:rFonts w:ascii="Times New Roman" w:hAnsi="Times New Roman" w:cs="Times New Roman"/>
          <w:sz w:val="28"/>
          <w:szCs w:val="28"/>
        </w:rPr>
        <w:t>редоставление транспорта для перевозки получателя социальных услуг в медицинские организ</w:t>
      </w:r>
      <w:r w:rsidR="0085729A">
        <w:rPr>
          <w:rFonts w:ascii="Times New Roman" w:hAnsi="Times New Roman" w:cs="Times New Roman"/>
          <w:sz w:val="28"/>
          <w:szCs w:val="28"/>
        </w:rPr>
        <w:t>ации, на обучение и для участия</w:t>
      </w:r>
      <w:r w:rsidR="0085729A">
        <w:rPr>
          <w:rFonts w:ascii="Times New Roman" w:hAnsi="Times New Roman" w:cs="Times New Roman"/>
          <w:sz w:val="28"/>
          <w:szCs w:val="28"/>
        </w:rPr>
        <w:br/>
      </w:r>
      <w:r w:rsidRPr="00D81986">
        <w:rPr>
          <w:rFonts w:ascii="Times New Roman" w:hAnsi="Times New Roman" w:cs="Times New Roman"/>
          <w:sz w:val="28"/>
          <w:szCs w:val="28"/>
        </w:rPr>
        <w:t>в социокультурных мероприятиях (для прохождения  диспансеризации 1 раз в год и диспансерного наблюдения не более 4 раз в год).</w:t>
      </w:r>
    </w:p>
    <w:p w:rsidR="00054138" w:rsidRDefault="00054138" w:rsidP="00506644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138">
        <w:rPr>
          <w:rFonts w:ascii="Times New Roman" w:hAnsi="Times New Roman" w:cs="Times New Roman"/>
          <w:sz w:val="28"/>
          <w:szCs w:val="28"/>
        </w:rPr>
        <w:t xml:space="preserve">При расчете ежемесячного размера платы за предоставление социальных услуг не учитывается </w:t>
      </w:r>
      <w:r>
        <w:rPr>
          <w:rFonts w:ascii="Times New Roman" w:hAnsi="Times New Roman" w:cs="Times New Roman"/>
          <w:sz w:val="28"/>
          <w:szCs w:val="28"/>
        </w:rPr>
        <w:t>срочные</w:t>
      </w:r>
      <w:r w:rsidRPr="00054138">
        <w:rPr>
          <w:rFonts w:ascii="Times New Roman" w:hAnsi="Times New Roman" w:cs="Times New Roman"/>
          <w:sz w:val="28"/>
          <w:szCs w:val="28"/>
        </w:rPr>
        <w:t xml:space="preserve"> социальны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4138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AD12EB" w:rsidRPr="00E229D4" w:rsidRDefault="00D81986" w:rsidP="00506644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D4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E229D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229D4">
        <w:rPr>
          <w:rFonts w:ascii="Times New Roman" w:hAnsi="Times New Roman" w:cs="Times New Roman"/>
          <w:sz w:val="28"/>
          <w:szCs w:val="28"/>
        </w:rPr>
        <w:t xml:space="preserve"> при расчете ежемесячного размера платы не учитываются </w:t>
      </w:r>
      <w:r w:rsidR="00205EC0" w:rsidRPr="00E229D4">
        <w:rPr>
          <w:rFonts w:ascii="Times New Roman" w:hAnsi="Times New Roman" w:cs="Times New Roman"/>
          <w:sz w:val="28"/>
          <w:szCs w:val="28"/>
        </w:rPr>
        <w:t>вышеуказанные социальные услуги, предоставленные</w:t>
      </w:r>
      <w:r w:rsidR="00AD12EB" w:rsidRPr="00E229D4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205EC0" w:rsidRPr="00E229D4">
        <w:rPr>
          <w:rFonts w:ascii="Times New Roman" w:hAnsi="Times New Roman" w:cs="Times New Roman"/>
          <w:sz w:val="28"/>
          <w:szCs w:val="28"/>
        </w:rPr>
        <w:t>ми</w:t>
      </w:r>
      <w:r w:rsidR="00AD12EB" w:rsidRPr="00E229D4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205EC0" w:rsidRPr="00E229D4">
        <w:rPr>
          <w:rFonts w:ascii="Times New Roman" w:hAnsi="Times New Roman" w:cs="Times New Roman"/>
          <w:sz w:val="28"/>
          <w:szCs w:val="28"/>
        </w:rPr>
        <w:t>ми</w:t>
      </w:r>
      <w:r w:rsidR="00AD12EB" w:rsidRPr="00E229D4">
        <w:rPr>
          <w:rFonts w:ascii="Times New Roman" w:hAnsi="Times New Roman" w:cs="Times New Roman"/>
          <w:sz w:val="28"/>
          <w:szCs w:val="28"/>
        </w:rPr>
        <w:t xml:space="preserve"> социального обслуживания, </w:t>
      </w:r>
      <w:r w:rsidR="00906DF2" w:rsidRPr="00E229D4">
        <w:rPr>
          <w:rFonts w:ascii="Times New Roman" w:hAnsi="Times New Roman" w:cs="Times New Roman"/>
          <w:sz w:val="28"/>
          <w:szCs w:val="28"/>
        </w:rPr>
        <w:t xml:space="preserve">оказанные </w:t>
      </w:r>
      <w:r w:rsidRPr="00E229D4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906DF2" w:rsidRPr="00E229D4">
        <w:rPr>
          <w:rFonts w:ascii="Times New Roman" w:hAnsi="Times New Roman" w:cs="Times New Roman"/>
          <w:sz w:val="28"/>
          <w:szCs w:val="28"/>
        </w:rPr>
        <w:t>определенном</w:t>
      </w:r>
      <w:r w:rsidR="009936DF" w:rsidRPr="00E229D4">
        <w:rPr>
          <w:rFonts w:ascii="Times New Roman" w:hAnsi="Times New Roman" w:cs="Times New Roman"/>
          <w:sz w:val="28"/>
          <w:szCs w:val="28"/>
        </w:rPr>
        <w:t>:</w:t>
      </w:r>
    </w:p>
    <w:p w:rsidR="00AD12EB" w:rsidRPr="00E229D4" w:rsidRDefault="00AD12EB" w:rsidP="00506644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D4">
        <w:rPr>
          <w:rFonts w:ascii="Times New Roman" w:hAnsi="Times New Roman" w:cs="Times New Roman"/>
          <w:sz w:val="28"/>
          <w:szCs w:val="28"/>
        </w:rPr>
        <w:t>пункт</w:t>
      </w:r>
      <w:r w:rsidR="00906DF2" w:rsidRPr="00E229D4">
        <w:rPr>
          <w:rFonts w:ascii="Times New Roman" w:hAnsi="Times New Roman" w:cs="Times New Roman"/>
          <w:sz w:val="28"/>
          <w:szCs w:val="28"/>
        </w:rPr>
        <w:t>ом</w:t>
      </w:r>
      <w:r w:rsidRPr="00E229D4">
        <w:rPr>
          <w:rFonts w:ascii="Times New Roman" w:hAnsi="Times New Roman" w:cs="Times New Roman"/>
          <w:sz w:val="28"/>
          <w:szCs w:val="28"/>
        </w:rPr>
        <w:t xml:space="preserve"> 3 Порядка взимания платы за предоставление социальных услуг в государственных учреждениях социального обслуживания;</w:t>
      </w:r>
    </w:p>
    <w:p w:rsidR="00D81986" w:rsidRPr="00E229D4" w:rsidRDefault="009936DF" w:rsidP="00506644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D4">
        <w:rPr>
          <w:rFonts w:ascii="Times New Roman" w:hAnsi="Times New Roman" w:cs="Times New Roman"/>
          <w:sz w:val="28"/>
          <w:szCs w:val="28"/>
        </w:rPr>
        <w:t xml:space="preserve">индивидуальной программой </w:t>
      </w:r>
      <w:r w:rsidR="00AD12EB" w:rsidRPr="00E229D4">
        <w:rPr>
          <w:rFonts w:ascii="Times New Roman" w:hAnsi="Times New Roman" w:cs="Times New Roman"/>
          <w:sz w:val="28"/>
          <w:szCs w:val="28"/>
        </w:rPr>
        <w:t xml:space="preserve">(в случае, если иной объем не </w:t>
      </w:r>
      <w:r w:rsidR="00906DF2" w:rsidRPr="00E229D4">
        <w:rPr>
          <w:rFonts w:ascii="Times New Roman" w:hAnsi="Times New Roman" w:cs="Times New Roman"/>
          <w:sz w:val="28"/>
          <w:szCs w:val="28"/>
        </w:rPr>
        <w:t>определен</w:t>
      </w:r>
      <w:r w:rsidR="00AD12EB" w:rsidRPr="00E229D4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06DF2" w:rsidRPr="00E229D4">
        <w:rPr>
          <w:rFonts w:ascii="Times New Roman" w:hAnsi="Times New Roman" w:cs="Times New Roman"/>
          <w:sz w:val="28"/>
          <w:szCs w:val="28"/>
        </w:rPr>
        <w:t>ом</w:t>
      </w:r>
      <w:r w:rsidR="00AD12EB" w:rsidRPr="00E229D4">
        <w:rPr>
          <w:rFonts w:ascii="Times New Roman" w:hAnsi="Times New Roman" w:cs="Times New Roman"/>
          <w:sz w:val="28"/>
          <w:szCs w:val="28"/>
        </w:rPr>
        <w:t xml:space="preserve"> 3 Порядка взимания платы за предоставление социальных услуг</w:t>
      </w:r>
      <w:r w:rsidR="00906DF2" w:rsidRPr="00E229D4">
        <w:rPr>
          <w:rFonts w:ascii="Times New Roman" w:hAnsi="Times New Roman" w:cs="Times New Roman"/>
          <w:sz w:val="28"/>
          <w:szCs w:val="28"/>
        </w:rPr>
        <w:br/>
      </w:r>
      <w:r w:rsidR="00AD12EB" w:rsidRPr="00E229D4">
        <w:rPr>
          <w:rFonts w:ascii="Times New Roman" w:hAnsi="Times New Roman" w:cs="Times New Roman"/>
          <w:sz w:val="28"/>
          <w:szCs w:val="28"/>
        </w:rPr>
        <w:t>в государственных учреждениях социального обслуживания).</w:t>
      </w:r>
    </w:p>
    <w:p w:rsidR="00AD12EB" w:rsidRDefault="00AD12EB" w:rsidP="00506644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D4"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="009936DF" w:rsidRPr="00E229D4">
        <w:rPr>
          <w:rFonts w:ascii="Times New Roman" w:hAnsi="Times New Roman" w:cs="Times New Roman"/>
          <w:sz w:val="28"/>
          <w:szCs w:val="28"/>
        </w:rPr>
        <w:t xml:space="preserve">вышеуказанные </w:t>
      </w:r>
      <w:r w:rsidRPr="00E229D4">
        <w:rPr>
          <w:rFonts w:ascii="Times New Roman" w:hAnsi="Times New Roman" w:cs="Times New Roman"/>
          <w:sz w:val="28"/>
          <w:szCs w:val="28"/>
        </w:rPr>
        <w:t xml:space="preserve">социальные услуги, </w:t>
      </w:r>
      <w:r w:rsidR="009936DF" w:rsidRPr="00E229D4">
        <w:rPr>
          <w:rFonts w:ascii="Times New Roman" w:hAnsi="Times New Roman" w:cs="Times New Roman"/>
          <w:sz w:val="28"/>
          <w:szCs w:val="28"/>
        </w:rPr>
        <w:t>предоставленные</w:t>
      </w:r>
      <w:r w:rsidRPr="00E229D4">
        <w:rPr>
          <w:rFonts w:ascii="Times New Roman" w:hAnsi="Times New Roman" w:cs="Times New Roman"/>
          <w:sz w:val="28"/>
          <w:szCs w:val="28"/>
        </w:rPr>
        <w:t xml:space="preserve"> </w:t>
      </w:r>
      <w:r w:rsidR="0039356B">
        <w:rPr>
          <w:rFonts w:ascii="Times New Roman" w:hAnsi="Times New Roman" w:cs="Times New Roman"/>
          <w:sz w:val="28"/>
          <w:szCs w:val="28"/>
        </w:rPr>
        <w:t xml:space="preserve">областными </w:t>
      </w:r>
      <w:r w:rsidR="009936DF" w:rsidRPr="00E229D4">
        <w:rPr>
          <w:rFonts w:ascii="Times New Roman" w:hAnsi="Times New Roman" w:cs="Times New Roman"/>
          <w:sz w:val="28"/>
          <w:szCs w:val="28"/>
        </w:rPr>
        <w:t xml:space="preserve">государственными учреждениями социального обслуживания </w:t>
      </w:r>
      <w:r w:rsidRPr="00E229D4">
        <w:rPr>
          <w:rFonts w:ascii="Times New Roman" w:hAnsi="Times New Roman" w:cs="Times New Roman"/>
          <w:sz w:val="28"/>
          <w:szCs w:val="28"/>
        </w:rPr>
        <w:t xml:space="preserve">сверх </w:t>
      </w:r>
      <w:r w:rsidR="009936DF" w:rsidRPr="00E229D4">
        <w:rPr>
          <w:rFonts w:ascii="Times New Roman" w:hAnsi="Times New Roman" w:cs="Times New Roman"/>
          <w:sz w:val="28"/>
          <w:szCs w:val="28"/>
        </w:rPr>
        <w:t>установленного</w:t>
      </w:r>
      <w:r w:rsidR="00906DF2" w:rsidRPr="00E229D4">
        <w:rPr>
          <w:rFonts w:ascii="Times New Roman" w:hAnsi="Times New Roman" w:cs="Times New Roman"/>
          <w:sz w:val="28"/>
          <w:szCs w:val="28"/>
        </w:rPr>
        <w:t xml:space="preserve"> </w:t>
      </w:r>
      <w:r w:rsidRPr="00E229D4">
        <w:rPr>
          <w:rFonts w:ascii="Times New Roman" w:hAnsi="Times New Roman" w:cs="Times New Roman"/>
          <w:sz w:val="28"/>
          <w:szCs w:val="28"/>
        </w:rPr>
        <w:t>объема должны учитываться при расчете ежемесячного размера платы за предоставление социальных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5D06" w:rsidRPr="001B148D" w:rsidRDefault="00185D06" w:rsidP="00506644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48D">
        <w:rPr>
          <w:rFonts w:ascii="Times New Roman" w:hAnsi="Times New Roman" w:cs="Times New Roman"/>
          <w:sz w:val="28"/>
          <w:szCs w:val="28"/>
        </w:rPr>
        <w:t>В период временного приостановления предоставления социальных услуг получателю социальных услуг в стационарной форме социального обслуживания по причине отъезда из учреждения социального обслуживания, лечения в стационарных медицинских организациях в расчет размера платы входит только социальная услуга по предоставлению жилых помещений, помещений для организации социально-реабилитационных и социокультурных мероприятий.</w:t>
      </w:r>
    </w:p>
    <w:p w:rsidR="00185D06" w:rsidRPr="001B148D" w:rsidRDefault="00185D06" w:rsidP="00506644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48D">
        <w:rPr>
          <w:rFonts w:ascii="Times New Roman" w:hAnsi="Times New Roman" w:cs="Times New Roman"/>
          <w:sz w:val="28"/>
          <w:szCs w:val="28"/>
        </w:rPr>
        <w:t>Плата за предоставленные социальные услуги получателю в форме социального обслуживания на дому, полустационарной и стационарной форме социального обслуживания производится самим получателем либо его законным представителем:</w:t>
      </w:r>
    </w:p>
    <w:p w:rsidR="00185D06" w:rsidRPr="001B148D" w:rsidRDefault="00185D06" w:rsidP="00506644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48D">
        <w:rPr>
          <w:rFonts w:ascii="Times New Roman" w:hAnsi="Times New Roman" w:cs="Times New Roman"/>
          <w:sz w:val="28"/>
          <w:szCs w:val="28"/>
        </w:rPr>
        <w:t>путем внесения наличных денежных сре</w:t>
      </w:r>
      <w:proofErr w:type="gramStart"/>
      <w:r w:rsidRPr="001B148D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1B148D">
        <w:rPr>
          <w:rFonts w:ascii="Times New Roman" w:hAnsi="Times New Roman" w:cs="Times New Roman"/>
          <w:sz w:val="28"/>
          <w:szCs w:val="28"/>
        </w:rPr>
        <w:t>ассу учреждения социального обслуживания либо через материально-ответственного работника учреждения социального обслуживания, уполномоченного на прием наличных денежных средств, с выдачей подтверждающего оплату социальных услуг документа, оформленного на бланке строгой отчетности;</w:t>
      </w:r>
    </w:p>
    <w:p w:rsidR="00185D06" w:rsidRPr="001B148D" w:rsidRDefault="00185D06" w:rsidP="00506644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48D">
        <w:rPr>
          <w:rFonts w:ascii="Times New Roman" w:hAnsi="Times New Roman" w:cs="Times New Roman"/>
          <w:sz w:val="28"/>
          <w:szCs w:val="28"/>
        </w:rPr>
        <w:t>безналичным расчетом на лицевой счет учреждения социального обслуживания, открытый в порядке, установленном действующим законодательством.</w:t>
      </w:r>
    </w:p>
    <w:p w:rsidR="00185D06" w:rsidRPr="001B148D" w:rsidRDefault="00185D06" w:rsidP="00506644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48D">
        <w:rPr>
          <w:rFonts w:ascii="Times New Roman" w:hAnsi="Times New Roman" w:cs="Times New Roman"/>
          <w:sz w:val="28"/>
          <w:szCs w:val="28"/>
        </w:rPr>
        <w:t xml:space="preserve">Плата за предоставление социальных услуг </w:t>
      </w:r>
      <w:r w:rsidR="00291CE6">
        <w:rPr>
          <w:rFonts w:ascii="Times New Roman" w:hAnsi="Times New Roman" w:cs="Times New Roman"/>
          <w:sz w:val="28"/>
          <w:szCs w:val="28"/>
        </w:rPr>
        <w:t>взимается ежемесячно,</w:t>
      </w:r>
      <w:r w:rsidR="00291CE6">
        <w:rPr>
          <w:rFonts w:ascii="Times New Roman" w:hAnsi="Times New Roman" w:cs="Times New Roman"/>
          <w:sz w:val="28"/>
          <w:szCs w:val="28"/>
        </w:rPr>
        <w:br/>
      </w:r>
      <w:r w:rsidRPr="001B148D">
        <w:rPr>
          <w:rFonts w:ascii="Times New Roman" w:hAnsi="Times New Roman" w:cs="Times New Roman"/>
          <w:sz w:val="28"/>
          <w:szCs w:val="28"/>
        </w:rPr>
        <w:t>не позднее 15 числа месяца, следующего за месяцем, в котором были предоставлены социальные услуги.</w:t>
      </w:r>
    </w:p>
    <w:p w:rsidR="00185D06" w:rsidRPr="001B148D" w:rsidRDefault="00185D06" w:rsidP="00506644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48D">
        <w:rPr>
          <w:rFonts w:ascii="Times New Roman" w:hAnsi="Times New Roman" w:cs="Times New Roman"/>
          <w:sz w:val="28"/>
          <w:szCs w:val="28"/>
        </w:rPr>
        <w:t>При расторжении договора о п</w:t>
      </w:r>
      <w:r w:rsidR="0085729A">
        <w:rPr>
          <w:rFonts w:ascii="Times New Roman" w:hAnsi="Times New Roman" w:cs="Times New Roman"/>
          <w:sz w:val="28"/>
          <w:szCs w:val="28"/>
        </w:rPr>
        <w:t>редоставлении социальных услуг,</w:t>
      </w:r>
      <w:r w:rsidR="0085729A">
        <w:rPr>
          <w:rFonts w:ascii="Times New Roman" w:hAnsi="Times New Roman" w:cs="Times New Roman"/>
          <w:sz w:val="28"/>
          <w:szCs w:val="28"/>
        </w:rPr>
        <w:br/>
      </w:r>
      <w:r w:rsidRPr="001B148D">
        <w:rPr>
          <w:rFonts w:ascii="Times New Roman" w:hAnsi="Times New Roman" w:cs="Times New Roman"/>
          <w:sz w:val="28"/>
          <w:szCs w:val="28"/>
        </w:rPr>
        <w:t>а также истечении срока его действия плата за предоставление социальных услуг взимается в день расторжения (истечения срока действия) договора.</w:t>
      </w:r>
    </w:p>
    <w:p w:rsidR="00185D06" w:rsidRPr="001B148D" w:rsidRDefault="00185D06" w:rsidP="00506644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148D">
        <w:rPr>
          <w:rFonts w:ascii="Times New Roman" w:hAnsi="Times New Roman" w:cs="Times New Roman"/>
          <w:sz w:val="28"/>
          <w:szCs w:val="28"/>
        </w:rPr>
        <w:t>Денежные средств</w:t>
      </w:r>
      <w:r w:rsidR="007F4B43">
        <w:rPr>
          <w:rFonts w:ascii="Times New Roman" w:hAnsi="Times New Roman" w:cs="Times New Roman"/>
          <w:sz w:val="28"/>
          <w:szCs w:val="28"/>
        </w:rPr>
        <w:t>а, поступающие в качестве платы</w:t>
      </w:r>
      <w:r w:rsidR="007F4B43">
        <w:rPr>
          <w:rFonts w:ascii="Times New Roman" w:hAnsi="Times New Roman" w:cs="Times New Roman"/>
          <w:sz w:val="28"/>
          <w:szCs w:val="28"/>
        </w:rPr>
        <w:br/>
      </w:r>
      <w:r w:rsidRPr="001B148D">
        <w:rPr>
          <w:rFonts w:ascii="Times New Roman" w:hAnsi="Times New Roman" w:cs="Times New Roman"/>
          <w:sz w:val="28"/>
          <w:szCs w:val="28"/>
        </w:rPr>
        <w:t>за предоставленные социальные услуги во всех формах социального обслуживания, расходуются учреж</w:t>
      </w:r>
      <w:r w:rsidR="007F4B43">
        <w:rPr>
          <w:rFonts w:ascii="Times New Roman" w:hAnsi="Times New Roman" w:cs="Times New Roman"/>
          <w:sz w:val="28"/>
          <w:szCs w:val="28"/>
        </w:rPr>
        <w:t>дением социального обслуживания</w:t>
      </w:r>
      <w:r w:rsidR="007F4B43">
        <w:rPr>
          <w:rFonts w:ascii="Times New Roman" w:hAnsi="Times New Roman" w:cs="Times New Roman"/>
          <w:sz w:val="28"/>
          <w:szCs w:val="28"/>
        </w:rPr>
        <w:br/>
      </w:r>
      <w:r w:rsidRPr="001B148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F1DE4">
        <w:rPr>
          <w:rFonts w:ascii="Times New Roman" w:hAnsi="Times New Roman" w:cs="Times New Roman"/>
          <w:sz w:val="28"/>
          <w:szCs w:val="28"/>
        </w:rPr>
        <w:t>распоряжением департамента социального развития Кировской области от 11.11.2014 № 24 «</w:t>
      </w:r>
      <w:r w:rsidR="00CF1DE4" w:rsidRPr="00CF1DE4">
        <w:rPr>
          <w:rFonts w:ascii="Times New Roman" w:hAnsi="Times New Roman" w:cs="Times New Roman"/>
          <w:sz w:val="28"/>
          <w:szCs w:val="28"/>
        </w:rPr>
        <w:t>Об утверждении Порядка расходования средств, образовавшихся в ре</w:t>
      </w:r>
      <w:r w:rsidR="007F4B43">
        <w:rPr>
          <w:rFonts w:ascii="Times New Roman" w:hAnsi="Times New Roman" w:cs="Times New Roman"/>
          <w:sz w:val="28"/>
          <w:szCs w:val="28"/>
        </w:rPr>
        <w:t>зультате взимания платы</w:t>
      </w:r>
      <w:r w:rsidR="007F4B43">
        <w:rPr>
          <w:rFonts w:ascii="Times New Roman" w:hAnsi="Times New Roman" w:cs="Times New Roman"/>
          <w:sz w:val="28"/>
          <w:szCs w:val="28"/>
        </w:rPr>
        <w:br/>
      </w:r>
      <w:r w:rsidR="00CF1DE4" w:rsidRPr="00CF1DE4">
        <w:rPr>
          <w:rFonts w:ascii="Times New Roman" w:hAnsi="Times New Roman" w:cs="Times New Roman"/>
          <w:sz w:val="28"/>
          <w:szCs w:val="28"/>
        </w:rPr>
        <w:t>за предоставление социальных услуг, областными государственными организациями социального обслуживания Кировской области</w:t>
      </w:r>
      <w:r w:rsidR="00CF1DE4">
        <w:rPr>
          <w:rFonts w:ascii="Times New Roman" w:hAnsi="Times New Roman" w:cs="Times New Roman"/>
          <w:sz w:val="28"/>
          <w:szCs w:val="28"/>
        </w:rPr>
        <w:t>»</w:t>
      </w:r>
      <w:r w:rsidRPr="001B148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519D3" w:rsidRDefault="00185D06" w:rsidP="00506644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р</w:t>
      </w:r>
      <w:r w:rsidRPr="00E359E8">
        <w:rPr>
          <w:rFonts w:ascii="Times New Roman" w:hAnsi="Times New Roman" w:cs="Times New Roman"/>
          <w:sz w:val="28"/>
          <w:szCs w:val="28"/>
        </w:rPr>
        <w:t>аспоряжени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359E8">
        <w:rPr>
          <w:rFonts w:ascii="Times New Roman" w:hAnsi="Times New Roman" w:cs="Times New Roman"/>
          <w:sz w:val="28"/>
          <w:szCs w:val="28"/>
        </w:rPr>
        <w:t xml:space="preserve"> министерства социального развития Кировской области от </w:t>
      </w:r>
      <w:smartTag w:uri="urn:schemas-microsoft-com:office:smarttags" w:element="date">
        <w:smartTagPr>
          <w:attr w:name="ls" w:val="trans"/>
          <w:attr w:name="Month" w:val="10"/>
          <w:attr w:name="Day" w:val="23"/>
          <w:attr w:name="Year" w:val="2019"/>
        </w:smartTagPr>
        <w:r w:rsidRPr="00E359E8">
          <w:rPr>
            <w:rFonts w:ascii="Times New Roman" w:hAnsi="Times New Roman" w:cs="Times New Roman"/>
            <w:sz w:val="28"/>
            <w:szCs w:val="28"/>
          </w:rPr>
          <w:t>23.10.2019</w:t>
        </w:r>
      </w:smartTag>
      <w:r w:rsidRPr="00E35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359E8">
        <w:rPr>
          <w:rFonts w:ascii="Times New Roman" w:hAnsi="Times New Roman" w:cs="Times New Roman"/>
          <w:sz w:val="28"/>
          <w:szCs w:val="28"/>
        </w:rPr>
        <w:t xml:space="preserve"> 55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359E8">
        <w:rPr>
          <w:rFonts w:ascii="Times New Roman" w:hAnsi="Times New Roman" w:cs="Times New Roman"/>
          <w:sz w:val="28"/>
          <w:szCs w:val="28"/>
        </w:rPr>
        <w:t>О размере платы за предоставление социальных услуг и утверждении Порядка ее взимания поставщиками социальных услуг Кировской области, за исключением областных государственных учреждений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обслуживания Кировской области»</w:t>
      </w:r>
      <w:r w:rsidRPr="00E359E8">
        <w:rPr>
          <w:rFonts w:ascii="Times New Roman" w:hAnsi="Times New Roman" w:cs="Times New Roman"/>
          <w:sz w:val="28"/>
          <w:szCs w:val="28"/>
        </w:rPr>
        <w:t xml:space="preserve"> </w:t>
      </w:r>
      <w:r w:rsidR="00FB4F3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B4F36" w:rsidRPr="00FB4F36">
        <w:rPr>
          <w:rFonts w:ascii="Times New Roman" w:hAnsi="Times New Roman" w:cs="Times New Roman"/>
          <w:sz w:val="28"/>
          <w:szCs w:val="28"/>
        </w:rPr>
        <w:t>распоряжение министерства социального развития Кировской области от 23.10.2019 № 55</w:t>
      </w:r>
      <w:r w:rsidR="00FB4F36">
        <w:rPr>
          <w:rFonts w:ascii="Times New Roman" w:hAnsi="Times New Roman" w:cs="Times New Roman"/>
          <w:sz w:val="28"/>
          <w:szCs w:val="28"/>
        </w:rPr>
        <w:t>) размер ежемесячной платы</w:t>
      </w:r>
      <w:r w:rsidR="00FB4F36">
        <w:rPr>
          <w:rFonts w:ascii="Times New Roman" w:hAnsi="Times New Roman" w:cs="Times New Roman"/>
          <w:sz w:val="28"/>
          <w:szCs w:val="28"/>
        </w:rPr>
        <w:br/>
      </w:r>
      <w:r w:rsidRPr="00E359E8">
        <w:rPr>
          <w:rFonts w:ascii="Times New Roman" w:hAnsi="Times New Roman" w:cs="Times New Roman"/>
          <w:sz w:val="28"/>
          <w:szCs w:val="28"/>
        </w:rPr>
        <w:t>за предоставление поставщиками соци</w:t>
      </w:r>
      <w:r w:rsidR="00FB4F36">
        <w:rPr>
          <w:rFonts w:ascii="Times New Roman" w:hAnsi="Times New Roman" w:cs="Times New Roman"/>
          <w:sz w:val="28"/>
          <w:szCs w:val="28"/>
        </w:rPr>
        <w:t>альных услуг Кировской области,</w:t>
      </w:r>
      <w:r w:rsidR="00FB4F36">
        <w:rPr>
          <w:rFonts w:ascii="Times New Roman" w:hAnsi="Times New Roman" w:cs="Times New Roman"/>
          <w:sz w:val="28"/>
          <w:szCs w:val="28"/>
        </w:rPr>
        <w:br/>
      </w:r>
      <w:r w:rsidRPr="00E359E8">
        <w:rPr>
          <w:rFonts w:ascii="Times New Roman" w:hAnsi="Times New Roman" w:cs="Times New Roman"/>
          <w:sz w:val="28"/>
          <w:szCs w:val="28"/>
        </w:rPr>
        <w:t>за исключением</w:t>
      </w:r>
      <w:proofErr w:type="gramEnd"/>
      <w:r w:rsidRPr="00E359E8">
        <w:rPr>
          <w:rFonts w:ascii="Times New Roman" w:hAnsi="Times New Roman" w:cs="Times New Roman"/>
          <w:sz w:val="28"/>
          <w:szCs w:val="28"/>
        </w:rPr>
        <w:t xml:space="preserve"> областных государственных учреждений социального обслуживания Кировской области, социальных услуг получателям рассчитывается </w:t>
      </w:r>
      <w:r w:rsidR="002C2899" w:rsidRPr="002C2899">
        <w:rPr>
          <w:rFonts w:ascii="Times New Roman" w:hAnsi="Times New Roman" w:cs="Times New Roman"/>
          <w:sz w:val="28"/>
          <w:szCs w:val="28"/>
        </w:rPr>
        <w:t>на основе тарифов на социальные услуги, исходя из объема их предоставления. Данным распоряжением установлен максимальный размер ежемесячный платы, который может быть начис</w:t>
      </w:r>
      <w:r w:rsidR="006519D3">
        <w:rPr>
          <w:rFonts w:ascii="Times New Roman" w:hAnsi="Times New Roman" w:cs="Times New Roman"/>
          <w:sz w:val="28"/>
          <w:szCs w:val="28"/>
        </w:rPr>
        <w:t>лен получателю социальных услуг</w:t>
      </w:r>
      <w:r w:rsidR="00FB4F36">
        <w:rPr>
          <w:rFonts w:ascii="Times New Roman" w:hAnsi="Times New Roman" w:cs="Times New Roman"/>
          <w:sz w:val="28"/>
          <w:szCs w:val="28"/>
        </w:rPr>
        <w:t xml:space="preserve"> </w:t>
      </w:r>
      <w:r w:rsidR="002C2899" w:rsidRPr="002C2899">
        <w:rPr>
          <w:rFonts w:ascii="Times New Roman" w:hAnsi="Times New Roman" w:cs="Times New Roman"/>
          <w:sz w:val="28"/>
          <w:szCs w:val="28"/>
        </w:rPr>
        <w:t>за предоставление социальных услуг в объеме</w:t>
      </w:r>
      <w:r w:rsidR="006519D3">
        <w:rPr>
          <w:rFonts w:ascii="Times New Roman" w:hAnsi="Times New Roman" w:cs="Times New Roman"/>
          <w:sz w:val="28"/>
          <w:szCs w:val="28"/>
        </w:rPr>
        <w:t>,</w:t>
      </w:r>
      <w:r w:rsidR="002C2899" w:rsidRPr="002C2899">
        <w:rPr>
          <w:rFonts w:ascii="Times New Roman" w:hAnsi="Times New Roman" w:cs="Times New Roman"/>
          <w:sz w:val="28"/>
          <w:szCs w:val="28"/>
        </w:rPr>
        <w:t xml:space="preserve"> </w:t>
      </w:r>
      <w:r w:rsidR="006519D3">
        <w:rPr>
          <w:rFonts w:ascii="Times New Roman" w:hAnsi="Times New Roman" w:cs="Times New Roman"/>
          <w:sz w:val="28"/>
          <w:szCs w:val="28"/>
        </w:rPr>
        <w:t>определенном стандартом социальных услуг</w:t>
      </w:r>
      <w:r w:rsidR="002C2899" w:rsidRPr="002C2899">
        <w:rPr>
          <w:rFonts w:ascii="Times New Roman" w:hAnsi="Times New Roman" w:cs="Times New Roman"/>
          <w:sz w:val="28"/>
          <w:szCs w:val="28"/>
        </w:rPr>
        <w:t>.</w:t>
      </w:r>
    </w:p>
    <w:p w:rsidR="00185D06" w:rsidRPr="00E359E8" w:rsidRDefault="002C2899" w:rsidP="00506644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899">
        <w:rPr>
          <w:rFonts w:ascii="Times New Roman" w:hAnsi="Times New Roman" w:cs="Times New Roman"/>
          <w:sz w:val="28"/>
          <w:szCs w:val="28"/>
        </w:rPr>
        <w:t>Так, размер ежемесячной платы при оказании социаль</w:t>
      </w:r>
      <w:r w:rsidR="0085729A">
        <w:rPr>
          <w:rFonts w:ascii="Times New Roman" w:hAnsi="Times New Roman" w:cs="Times New Roman"/>
          <w:sz w:val="28"/>
          <w:szCs w:val="28"/>
        </w:rPr>
        <w:t>ных услуг</w:t>
      </w:r>
      <w:r w:rsidR="0085729A">
        <w:rPr>
          <w:rFonts w:ascii="Times New Roman" w:hAnsi="Times New Roman" w:cs="Times New Roman"/>
          <w:sz w:val="28"/>
          <w:szCs w:val="28"/>
        </w:rPr>
        <w:br/>
      </w:r>
      <w:r w:rsidRPr="002C2899">
        <w:rPr>
          <w:rFonts w:ascii="Times New Roman" w:hAnsi="Times New Roman" w:cs="Times New Roman"/>
          <w:sz w:val="28"/>
          <w:szCs w:val="28"/>
        </w:rPr>
        <w:t xml:space="preserve">в форме социального обслуживания на дому </w:t>
      </w:r>
      <w:r>
        <w:rPr>
          <w:rFonts w:ascii="Times New Roman" w:hAnsi="Times New Roman" w:cs="Times New Roman"/>
          <w:sz w:val="28"/>
          <w:szCs w:val="28"/>
        </w:rPr>
        <w:t xml:space="preserve">и полустационарной форме </w:t>
      </w:r>
      <w:r w:rsidRPr="002C2899">
        <w:rPr>
          <w:rFonts w:ascii="Times New Roman" w:hAnsi="Times New Roman" w:cs="Times New Roman"/>
          <w:sz w:val="28"/>
          <w:szCs w:val="28"/>
        </w:rPr>
        <w:t>составляет не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D06" w:rsidRPr="00E359E8">
        <w:rPr>
          <w:rFonts w:ascii="Times New Roman" w:hAnsi="Times New Roman" w:cs="Times New Roman"/>
          <w:sz w:val="28"/>
          <w:szCs w:val="28"/>
        </w:rPr>
        <w:t xml:space="preserve">пятидесяти процентов </w:t>
      </w:r>
      <w:proofErr w:type="gramStart"/>
      <w:r w:rsidR="00185D06" w:rsidRPr="00E359E8">
        <w:rPr>
          <w:rFonts w:ascii="Times New Roman" w:hAnsi="Times New Roman" w:cs="Times New Roman"/>
          <w:sz w:val="28"/>
          <w:szCs w:val="28"/>
        </w:rPr>
        <w:t>разницы величины среднедушевого дохода получателя социальных услуг</w:t>
      </w:r>
      <w:proofErr w:type="gramEnd"/>
      <w:r w:rsidR="00185D06" w:rsidRPr="00E359E8">
        <w:rPr>
          <w:rFonts w:ascii="Times New Roman" w:hAnsi="Times New Roman" w:cs="Times New Roman"/>
          <w:sz w:val="28"/>
          <w:szCs w:val="28"/>
        </w:rPr>
        <w:t xml:space="preserve"> и предельной величины среднедушевого дохода для предоставления социальных услуг бесплатно, утвержд</w:t>
      </w:r>
      <w:r w:rsidR="00185D06">
        <w:rPr>
          <w:rFonts w:ascii="Times New Roman" w:hAnsi="Times New Roman" w:cs="Times New Roman"/>
          <w:sz w:val="28"/>
          <w:szCs w:val="28"/>
        </w:rPr>
        <w:t>енной Законом Кировской о</w:t>
      </w:r>
      <w:r w:rsidR="00FB4F36">
        <w:rPr>
          <w:rFonts w:ascii="Times New Roman" w:hAnsi="Times New Roman" w:cs="Times New Roman"/>
          <w:sz w:val="28"/>
          <w:szCs w:val="28"/>
        </w:rPr>
        <w:t>бласти</w:t>
      </w:r>
      <w:r w:rsidR="001934C4">
        <w:rPr>
          <w:rFonts w:ascii="Times New Roman" w:hAnsi="Times New Roman" w:cs="Times New Roman"/>
          <w:sz w:val="28"/>
          <w:szCs w:val="28"/>
        </w:rPr>
        <w:t xml:space="preserve"> от 11.11.2014</w:t>
      </w:r>
      <w:r w:rsidR="001934C4">
        <w:rPr>
          <w:rFonts w:ascii="Times New Roman" w:hAnsi="Times New Roman" w:cs="Times New Roman"/>
          <w:sz w:val="28"/>
          <w:szCs w:val="28"/>
        </w:rPr>
        <w:br/>
        <w:t>№ 469-ЗО</w:t>
      </w:r>
      <w:r w:rsidR="00FB4F36">
        <w:rPr>
          <w:rFonts w:ascii="Times New Roman" w:hAnsi="Times New Roman" w:cs="Times New Roman"/>
          <w:sz w:val="28"/>
          <w:szCs w:val="28"/>
        </w:rPr>
        <w:t>.</w:t>
      </w:r>
    </w:p>
    <w:p w:rsidR="00185D06" w:rsidRDefault="002C2899" w:rsidP="00506644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C2899">
        <w:rPr>
          <w:rFonts w:ascii="Times New Roman" w:hAnsi="Times New Roman" w:cs="Times New Roman"/>
          <w:sz w:val="28"/>
          <w:szCs w:val="28"/>
        </w:rPr>
        <w:t>азмер ежемесячной плат</w:t>
      </w:r>
      <w:r w:rsidR="0085729A">
        <w:rPr>
          <w:rFonts w:ascii="Times New Roman" w:hAnsi="Times New Roman" w:cs="Times New Roman"/>
          <w:sz w:val="28"/>
          <w:szCs w:val="28"/>
        </w:rPr>
        <w:t>ы при оказании социальных услуг</w:t>
      </w:r>
      <w:r w:rsidR="0085729A">
        <w:rPr>
          <w:rFonts w:ascii="Times New Roman" w:hAnsi="Times New Roman" w:cs="Times New Roman"/>
          <w:sz w:val="28"/>
          <w:szCs w:val="28"/>
        </w:rPr>
        <w:br/>
      </w:r>
      <w:r w:rsidRPr="002C289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стационарной </w:t>
      </w:r>
      <w:r w:rsidRPr="002C2899">
        <w:rPr>
          <w:rFonts w:ascii="Times New Roman" w:hAnsi="Times New Roman" w:cs="Times New Roman"/>
          <w:sz w:val="28"/>
          <w:szCs w:val="28"/>
        </w:rPr>
        <w:t xml:space="preserve">форме социального обслуживания составляет не более </w:t>
      </w:r>
      <w:r w:rsidR="00185D06" w:rsidRPr="00E359E8">
        <w:rPr>
          <w:rFonts w:ascii="Times New Roman" w:hAnsi="Times New Roman" w:cs="Times New Roman"/>
          <w:sz w:val="28"/>
          <w:szCs w:val="28"/>
        </w:rPr>
        <w:t>семидесяти пяти процентов среднедушевого дохода получателей социальных услуг.</w:t>
      </w:r>
    </w:p>
    <w:p w:rsidR="001934C4" w:rsidRPr="001934C4" w:rsidRDefault="001934C4" w:rsidP="001934C4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4C4">
        <w:rPr>
          <w:rFonts w:ascii="Times New Roman" w:hAnsi="Times New Roman" w:cs="Times New Roman"/>
          <w:sz w:val="28"/>
          <w:szCs w:val="28"/>
        </w:rPr>
        <w:t>В соответствии с пунктом 1.12 Порядка предоставления социальных услуг поставщик социальных услуг вправе по желанию получателя или его представителя (законного представителя), выраженному в письменной или электронной форме, предоставлять социальные услуги сверх объемов, установленных индивидуальной программой на условиях полной оплаты. Заявление получателя о предоставлении социальной услуги сверх объемов, установленных индивидуальной программой, должно оформляться в каждом случае обращения получателя за ее оказанием, то есть по каждой социальной услуге, оказанной сверх объема, установленного индивидуальной программой.</w:t>
      </w:r>
    </w:p>
    <w:p w:rsidR="00185D06" w:rsidRPr="00E359E8" w:rsidRDefault="00185D06" w:rsidP="00506644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proofErr w:type="gramStart"/>
        <w:r w:rsidRPr="00E359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</w:t>
        </w:r>
      </w:hyperlink>
      <w:r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E359E8">
        <w:rPr>
          <w:rFonts w:ascii="Times New Roman" w:hAnsi="Times New Roman" w:cs="Times New Roman"/>
          <w:sz w:val="28"/>
          <w:szCs w:val="28"/>
        </w:rPr>
        <w:t xml:space="preserve"> взимания платы за предоставление социальных услуг поставщиками соци</w:t>
      </w:r>
      <w:r w:rsidR="0085729A">
        <w:rPr>
          <w:rFonts w:ascii="Times New Roman" w:hAnsi="Times New Roman" w:cs="Times New Roman"/>
          <w:sz w:val="28"/>
          <w:szCs w:val="28"/>
        </w:rPr>
        <w:t>альных услуг Кировской области,</w:t>
      </w:r>
      <w:r w:rsidR="0085729A">
        <w:rPr>
          <w:rFonts w:ascii="Times New Roman" w:hAnsi="Times New Roman" w:cs="Times New Roman"/>
          <w:sz w:val="28"/>
          <w:szCs w:val="28"/>
        </w:rPr>
        <w:br/>
      </w:r>
      <w:r w:rsidRPr="00E359E8">
        <w:rPr>
          <w:rFonts w:ascii="Times New Roman" w:hAnsi="Times New Roman" w:cs="Times New Roman"/>
          <w:sz w:val="28"/>
          <w:szCs w:val="28"/>
        </w:rPr>
        <w:t>за исключением областных государственных учреждений социального обслуживания Кировской области</w:t>
      </w:r>
      <w:r>
        <w:rPr>
          <w:rFonts w:ascii="Times New Roman" w:hAnsi="Times New Roman" w:cs="Times New Roman"/>
          <w:sz w:val="28"/>
          <w:szCs w:val="28"/>
        </w:rPr>
        <w:t>, утвержденн</w:t>
      </w:r>
      <w:r w:rsidR="001934C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E359E8">
        <w:rPr>
          <w:rFonts w:ascii="Times New Roman" w:hAnsi="Times New Roman" w:cs="Times New Roman"/>
          <w:sz w:val="28"/>
          <w:szCs w:val="28"/>
        </w:rPr>
        <w:t>распоряжением министерства социального развития Киров</w:t>
      </w:r>
      <w:r w:rsidR="00FB4F36">
        <w:rPr>
          <w:rFonts w:ascii="Times New Roman" w:hAnsi="Times New Roman" w:cs="Times New Roman"/>
          <w:sz w:val="28"/>
          <w:szCs w:val="28"/>
        </w:rPr>
        <w:t>ской области от 23.10.2019 № 55,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E359E8">
        <w:rPr>
          <w:rFonts w:ascii="Times New Roman" w:hAnsi="Times New Roman" w:cs="Times New Roman"/>
          <w:sz w:val="28"/>
          <w:szCs w:val="28"/>
        </w:rPr>
        <w:t xml:space="preserve">ешение об условиях оказания социальных услуг (бесплатно, за плату или частичную плату) принимается </w:t>
      </w:r>
      <w:r>
        <w:rPr>
          <w:rFonts w:ascii="Times New Roman" w:hAnsi="Times New Roman" w:cs="Times New Roman"/>
          <w:sz w:val="28"/>
          <w:szCs w:val="28"/>
        </w:rPr>
        <w:t>поставщиком социальных услуг</w:t>
      </w:r>
      <w:r w:rsidRPr="00E359E8">
        <w:rPr>
          <w:rFonts w:ascii="Times New Roman" w:hAnsi="Times New Roman" w:cs="Times New Roman"/>
          <w:sz w:val="28"/>
          <w:szCs w:val="28"/>
        </w:rPr>
        <w:t xml:space="preserve"> в соответствии с Порядком предоставления социальных услуг поставщиками социальных услуг в Кировской области.</w:t>
      </w:r>
    </w:p>
    <w:p w:rsidR="00185D06" w:rsidRDefault="00185D06" w:rsidP="00506644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4DC">
        <w:rPr>
          <w:rFonts w:ascii="Times New Roman" w:hAnsi="Times New Roman" w:cs="Times New Roman"/>
          <w:sz w:val="28"/>
          <w:szCs w:val="28"/>
        </w:rPr>
        <w:t xml:space="preserve">Плата за предоставленные социальные услуги получателю в форме социального обслуживания на дому, полустационарной и стационарной формах социального обслуживания производится самим получателем либо его </w:t>
      </w:r>
      <w:r w:rsidR="008A0CB6" w:rsidRPr="00C624DC">
        <w:rPr>
          <w:rFonts w:ascii="Times New Roman" w:hAnsi="Times New Roman" w:cs="Times New Roman"/>
          <w:sz w:val="28"/>
          <w:szCs w:val="28"/>
        </w:rPr>
        <w:t>представителем (</w:t>
      </w:r>
      <w:r w:rsidRPr="00C624DC">
        <w:rPr>
          <w:rFonts w:ascii="Times New Roman" w:hAnsi="Times New Roman" w:cs="Times New Roman"/>
          <w:sz w:val="28"/>
          <w:szCs w:val="28"/>
        </w:rPr>
        <w:t>законным представителем</w:t>
      </w:r>
      <w:r w:rsidR="008A0CB6">
        <w:rPr>
          <w:rFonts w:ascii="Times New Roman" w:hAnsi="Times New Roman" w:cs="Times New Roman"/>
          <w:sz w:val="28"/>
          <w:szCs w:val="28"/>
        </w:rPr>
        <w:t>)</w:t>
      </w:r>
      <w:r w:rsidRPr="00E359E8">
        <w:rPr>
          <w:rFonts w:ascii="Times New Roman" w:hAnsi="Times New Roman" w:cs="Times New Roman"/>
          <w:sz w:val="28"/>
          <w:szCs w:val="28"/>
        </w:rPr>
        <w:t>:</w:t>
      </w:r>
    </w:p>
    <w:p w:rsidR="00185D06" w:rsidRPr="00E359E8" w:rsidRDefault="00185D06" w:rsidP="00506644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9E8">
        <w:rPr>
          <w:rFonts w:ascii="Times New Roman" w:hAnsi="Times New Roman" w:cs="Times New Roman"/>
          <w:sz w:val="28"/>
          <w:szCs w:val="28"/>
        </w:rPr>
        <w:t>путем внесения наличных денежных сре</w:t>
      </w:r>
      <w:proofErr w:type="gramStart"/>
      <w:r w:rsidRPr="00E359E8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E359E8">
        <w:rPr>
          <w:rFonts w:ascii="Times New Roman" w:hAnsi="Times New Roman" w:cs="Times New Roman"/>
          <w:sz w:val="28"/>
          <w:szCs w:val="28"/>
        </w:rPr>
        <w:t>ассу организации социального обслуживания либо через материально-ответственного работника организации социальног</w:t>
      </w:r>
      <w:r w:rsidR="0085729A">
        <w:rPr>
          <w:rFonts w:ascii="Times New Roman" w:hAnsi="Times New Roman" w:cs="Times New Roman"/>
          <w:sz w:val="28"/>
          <w:szCs w:val="28"/>
        </w:rPr>
        <w:t>о обслуживания, уполномоченного</w:t>
      </w:r>
      <w:r w:rsidR="0085729A">
        <w:rPr>
          <w:rFonts w:ascii="Times New Roman" w:hAnsi="Times New Roman" w:cs="Times New Roman"/>
          <w:sz w:val="28"/>
          <w:szCs w:val="28"/>
        </w:rPr>
        <w:br/>
      </w:r>
      <w:r w:rsidRPr="00E359E8">
        <w:rPr>
          <w:rFonts w:ascii="Times New Roman" w:hAnsi="Times New Roman" w:cs="Times New Roman"/>
          <w:sz w:val="28"/>
          <w:szCs w:val="28"/>
        </w:rPr>
        <w:t>на прием наличных денежных средств, с выдачей подтверждающего оплату социальных услуг документа, оформленного на бланке строгой отчетности;</w:t>
      </w:r>
    </w:p>
    <w:p w:rsidR="00185D06" w:rsidRPr="00E359E8" w:rsidRDefault="00185D06" w:rsidP="00506644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9E8">
        <w:rPr>
          <w:rFonts w:ascii="Times New Roman" w:hAnsi="Times New Roman" w:cs="Times New Roman"/>
          <w:sz w:val="28"/>
          <w:szCs w:val="28"/>
        </w:rPr>
        <w:t>безналичным расчетом на лицевой счет организации социального обслуживания, открытый в порядке, установленном действующим законодательством.</w:t>
      </w:r>
    </w:p>
    <w:p w:rsidR="00185D06" w:rsidRPr="00E359E8" w:rsidRDefault="00185D06" w:rsidP="00506644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9E8">
        <w:rPr>
          <w:rFonts w:ascii="Times New Roman" w:hAnsi="Times New Roman" w:cs="Times New Roman"/>
          <w:sz w:val="28"/>
          <w:szCs w:val="28"/>
        </w:rPr>
        <w:t>Плата за предоставление социальных услуг взимается ежемесячно</w:t>
      </w:r>
      <w:r w:rsidR="0085729A">
        <w:rPr>
          <w:rFonts w:ascii="Times New Roman" w:hAnsi="Times New Roman" w:cs="Times New Roman"/>
          <w:sz w:val="28"/>
          <w:szCs w:val="28"/>
        </w:rPr>
        <w:t>,</w:t>
      </w:r>
      <w:r w:rsidR="0085729A">
        <w:rPr>
          <w:rFonts w:ascii="Times New Roman" w:hAnsi="Times New Roman" w:cs="Times New Roman"/>
          <w:sz w:val="28"/>
          <w:szCs w:val="28"/>
        </w:rPr>
        <w:br/>
      </w:r>
      <w:r w:rsidRPr="00E359E8">
        <w:rPr>
          <w:rFonts w:ascii="Times New Roman" w:hAnsi="Times New Roman" w:cs="Times New Roman"/>
          <w:sz w:val="28"/>
          <w:szCs w:val="28"/>
        </w:rPr>
        <w:t>не позднее 15 числа месяца, следующего за месяцем, в котором были предоставлены социальные услуги.</w:t>
      </w:r>
    </w:p>
    <w:p w:rsidR="00185D06" w:rsidRPr="00E359E8" w:rsidRDefault="00185D06" w:rsidP="00506644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9E8">
        <w:rPr>
          <w:rFonts w:ascii="Times New Roman" w:hAnsi="Times New Roman" w:cs="Times New Roman"/>
          <w:sz w:val="28"/>
          <w:szCs w:val="28"/>
        </w:rPr>
        <w:t>При расторжении договора о предоставлении социальных услуг плата за предоставление социальных услуг взимается в день расторжения договора.</w:t>
      </w:r>
    </w:p>
    <w:p w:rsidR="00185D06" w:rsidRDefault="00185D06" w:rsidP="00506644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9E8">
        <w:rPr>
          <w:rFonts w:ascii="Times New Roman" w:hAnsi="Times New Roman" w:cs="Times New Roman"/>
          <w:sz w:val="28"/>
          <w:szCs w:val="28"/>
        </w:rPr>
        <w:t>Денежные средств</w:t>
      </w:r>
      <w:r w:rsidR="0085729A">
        <w:rPr>
          <w:rFonts w:ascii="Times New Roman" w:hAnsi="Times New Roman" w:cs="Times New Roman"/>
          <w:sz w:val="28"/>
          <w:szCs w:val="28"/>
        </w:rPr>
        <w:t>а, поступающие в качестве платы</w:t>
      </w:r>
      <w:r w:rsidR="0085729A">
        <w:rPr>
          <w:rFonts w:ascii="Times New Roman" w:hAnsi="Times New Roman" w:cs="Times New Roman"/>
          <w:sz w:val="28"/>
          <w:szCs w:val="28"/>
        </w:rPr>
        <w:br/>
      </w:r>
      <w:r w:rsidRPr="00E359E8">
        <w:rPr>
          <w:rFonts w:ascii="Times New Roman" w:hAnsi="Times New Roman" w:cs="Times New Roman"/>
          <w:sz w:val="28"/>
          <w:szCs w:val="28"/>
        </w:rPr>
        <w:t xml:space="preserve">за предоставленные социальные услуги во всех формах социального обслуживания, расходуются </w:t>
      </w:r>
      <w:r>
        <w:rPr>
          <w:rFonts w:ascii="Times New Roman" w:hAnsi="Times New Roman" w:cs="Times New Roman"/>
          <w:sz w:val="28"/>
          <w:szCs w:val="28"/>
        </w:rPr>
        <w:t>поставщиком социальных услуг</w:t>
      </w:r>
      <w:r w:rsidR="0085729A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85729A">
        <w:rPr>
          <w:rFonts w:ascii="Times New Roman" w:hAnsi="Times New Roman" w:cs="Times New Roman"/>
          <w:sz w:val="28"/>
          <w:szCs w:val="28"/>
        </w:rPr>
        <w:br/>
      </w:r>
      <w:r w:rsidRPr="00E359E8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proofErr w:type="gramStart"/>
      <w:r w:rsidRPr="00E359E8">
        <w:rPr>
          <w:rFonts w:ascii="Times New Roman" w:hAnsi="Times New Roman" w:cs="Times New Roman"/>
          <w:sz w:val="28"/>
          <w:szCs w:val="28"/>
        </w:rPr>
        <w:t>.</w:t>
      </w:r>
      <w:r w:rsidR="00B33272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27205" w:rsidRPr="00927205" w:rsidRDefault="00927205" w:rsidP="00506644">
      <w:pPr>
        <w:tabs>
          <w:tab w:val="left" w:pos="1276"/>
        </w:tabs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205">
        <w:rPr>
          <w:rFonts w:ascii="Times New Roman" w:hAnsi="Times New Roman" w:cs="Times New Roman"/>
          <w:sz w:val="28"/>
          <w:szCs w:val="28"/>
        </w:rPr>
        <w:t>3.</w:t>
      </w:r>
      <w:r w:rsidRPr="00927205">
        <w:rPr>
          <w:rFonts w:ascii="Times New Roman" w:hAnsi="Times New Roman" w:cs="Times New Roman"/>
          <w:sz w:val="28"/>
          <w:szCs w:val="28"/>
        </w:rPr>
        <w:tab/>
        <w:t xml:space="preserve">Раздел </w:t>
      </w:r>
      <w:r w:rsidR="00B33272">
        <w:rPr>
          <w:rFonts w:ascii="Times New Roman" w:hAnsi="Times New Roman" w:cs="Times New Roman"/>
          <w:sz w:val="28"/>
          <w:szCs w:val="28"/>
        </w:rPr>
        <w:t xml:space="preserve">11 </w:t>
      </w:r>
      <w:r w:rsidR="005A3E2A">
        <w:rPr>
          <w:rFonts w:ascii="Times New Roman" w:hAnsi="Times New Roman" w:cs="Times New Roman"/>
          <w:sz w:val="28"/>
          <w:szCs w:val="28"/>
        </w:rPr>
        <w:t>«</w:t>
      </w:r>
      <w:r w:rsidRPr="00927205">
        <w:rPr>
          <w:rFonts w:ascii="Times New Roman" w:hAnsi="Times New Roman" w:cs="Times New Roman"/>
          <w:sz w:val="28"/>
          <w:szCs w:val="28"/>
        </w:rPr>
        <w:t>Разъяснение критериев правомерного поведения поставщиков социальных услуг при расчете среднедушевого дохода получателя социальных услуг</w:t>
      </w:r>
      <w:r w:rsidR="005A3E2A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B33272" w:rsidRPr="00B33272" w:rsidRDefault="005A3E2A" w:rsidP="00B33272">
      <w:p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272">
        <w:rPr>
          <w:rFonts w:ascii="Times New Roman" w:hAnsi="Times New Roman" w:cs="Times New Roman"/>
          <w:b/>
          <w:sz w:val="28"/>
          <w:szCs w:val="28"/>
        </w:rPr>
        <w:t>«</w:t>
      </w:r>
      <w:r w:rsidR="00B33272" w:rsidRPr="00B33272">
        <w:rPr>
          <w:rFonts w:ascii="Times New Roman" w:hAnsi="Times New Roman" w:cs="Times New Roman"/>
          <w:b/>
          <w:sz w:val="28"/>
          <w:szCs w:val="28"/>
        </w:rPr>
        <w:t>11. Разъяснение критериев правомерного поведения поставщиков социальных услуг при расчете среднедушевого дохода получателя социальных услуг</w:t>
      </w:r>
    </w:p>
    <w:p w:rsidR="00185D06" w:rsidRDefault="00185D06" w:rsidP="00506644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1E8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31E8">
        <w:rPr>
          <w:rFonts w:ascii="Times New Roman" w:hAnsi="Times New Roman" w:cs="Times New Roman"/>
          <w:sz w:val="28"/>
          <w:szCs w:val="28"/>
        </w:rPr>
        <w:t xml:space="preserve"> определения среднедушевого дохода для предоставления социальных услуг бесплатно</w:t>
      </w:r>
      <w:r>
        <w:rPr>
          <w:rFonts w:ascii="Times New Roman" w:hAnsi="Times New Roman" w:cs="Times New Roman"/>
          <w:sz w:val="28"/>
          <w:szCs w:val="28"/>
        </w:rPr>
        <w:t>, утверждены</w:t>
      </w:r>
      <w:r w:rsidRPr="00E331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331E8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331E8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2C2899">
        <w:rPr>
          <w:rFonts w:ascii="Times New Roman" w:hAnsi="Times New Roman" w:cs="Times New Roman"/>
          <w:sz w:val="28"/>
          <w:szCs w:val="28"/>
        </w:rPr>
        <w:t>оссийской Феде</w:t>
      </w:r>
      <w:r>
        <w:rPr>
          <w:rFonts w:ascii="Times New Roman" w:hAnsi="Times New Roman" w:cs="Times New Roman"/>
          <w:sz w:val="28"/>
          <w:szCs w:val="28"/>
        </w:rPr>
        <w:t>рации</w:t>
      </w:r>
      <w:r w:rsidRPr="00E331E8">
        <w:rPr>
          <w:rFonts w:ascii="Times New Roman" w:hAnsi="Times New Roman" w:cs="Times New Roman"/>
          <w:sz w:val="28"/>
          <w:szCs w:val="28"/>
        </w:rPr>
        <w:t xml:space="preserve"> от 18.10.2014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331E8">
        <w:rPr>
          <w:rFonts w:ascii="Times New Roman" w:hAnsi="Times New Roman" w:cs="Times New Roman"/>
          <w:sz w:val="28"/>
          <w:szCs w:val="28"/>
        </w:rPr>
        <w:t xml:space="preserve"> 1075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331E8">
        <w:rPr>
          <w:rFonts w:ascii="Times New Roman" w:hAnsi="Times New Roman" w:cs="Times New Roman"/>
          <w:sz w:val="28"/>
          <w:szCs w:val="28"/>
        </w:rPr>
        <w:t>Об утверждении Правил определения среднедушевого дохода для предоставления социальных услуг бесплатно</w:t>
      </w:r>
      <w:r>
        <w:rPr>
          <w:rFonts w:ascii="Times New Roman" w:hAnsi="Times New Roman" w:cs="Times New Roman"/>
          <w:sz w:val="28"/>
          <w:szCs w:val="28"/>
        </w:rPr>
        <w:t xml:space="preserve">» (далее – Правила </w:t>
      </w:r>
      <w:r w:rsidRPr="00052458">
        <w:rPr>
          <w:rFonts w:ascii="Times New Roman" w:hAnsi="Times New Roman" w:cs="Times New Roman"/>
          <w:sz w:val="28"/>
          <w:szCs w:val="28"/>
        </w:rPr>
        <w:t>определения среднедушевого дохода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C3E33" w:rsidRDefault="00185D06" w:rsidP="00BC3E33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56">
        <w:rPr>
          <w:rFonts w:ascii="Times New Roman" w:hAnsi="Times New Roman" w:cs="Times New Roman"/>
          <w:sz w:val="28"/>
          <w:szCs w:val="28"/>
        </w:rPr>
        <w:t>Расчет среднедушевого дохода в отношении получателя социальных услуг</w:t>
      </w:r>
      <w:r w:rsidR="00BC3E33" w:rsidRPr="00AE2D56">
        <w:rPr>
          <w:rFonts w:ascii="Times New Roman" w:hAnsi="Times New Roman" w:cs="Times New Roman"/>
          <w:sz w:val="28"/>
          <w:szCs w:val="28"/>
        </w:rPr>
        <w:t xml:space="preserve"> производится на дату обращения и осуществляется на основании документов (сведений), предусмотренных Порядком предоставления социальных услуг, о составе семьи, наличии (отсутствии) доходов членов семьи или одиноко проживающего гражданина и принадлежащем им (ему) имуществе на праве собственности</w:t>
      </w:r>
      <w:r w:rsidR="00AE2D56" w:rsidRPr="00AE2D56">
        <w:rPr>
          <w:rFonts w:ascii="Times New Roman" w:hAnsi="Times New Roman" w:cs="Times New Roman"/>
          <w:sz w:val="28"/>
          <w:szCs w:val="28"/>
        </w:rPr>
        <w:t>.</w:t>
      </w:r>
      <w:r w:rsidR="00BC3E33" w:rsidRPr="00AE2D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AEB" w:rsidRPr="00E20F29" w:rsidRDefault="00E61AEB" w:rsidP="00E61AEB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20F29">
        <w:rPr>
          <w:rFonts w:ascii="Times New Roman" w:hAnsi="Times New Roman" w:cs="Times New Roman"/>
          <w:sz w:val="28"/>
          <w:szCs w:val="28"/>
        </w:rPr>
        <w:t>од датой обращения п</w:t>
      </w:r>
      <w:r>
        <w:rPr>
          <w:rFonts w:ascii="Times New Roman" w:hAnsi="Times New Roman" w:cs="Times New Roman"/>
          <w:sz w:val="28"/>
          <w:szCs w:val="28"/>
        </w:rPr>
        <w:t>онимается дата подачи заявления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E20F29">
        <w:rPr>
          <w:rFonts w:ascii="Times New Roman" w:hAnsi="Times New Roman" w:cs="Times New Roman"/>
          <w:sz w:val="28"/>
          <w:szCs w:val="28"/>
        </w:rPr>
        <w:t>о предоставлении социальных услуг л</w:t>
      </w:r>
      <w:r>
        <w:rPr>
          <w:rFonts w:ascii="Times New Roman" w:hAnsi="Times New Roman" w:cs="Times New Roman"/>
          <w:sz w:val="28"/>
          <w:szCs w:val="28"/>
        </w:rPr>
        <w:t>ибо дата представления сведений</w:t>
      </w:r>
      <w:r>
        <w:rPr>
          <w:rFonts w:ascii="Times New Roman" w:hAnsi="Times New Roman" w:cs="Times New Roman"/>
          <w:sz w:val="28"/>
          <w:szCs w:val="28"/>
        </w:rPr>
        <w:br/>
      </w:r>
      <w:r w:rsidRPr="00E20F29">
        <w:rPr>
          <w:rFonts w:ascii="Times New Roman" w:hAnsi="Times New Roman" w:cs="Times New Roman"/>
          <w:sz w:val="28"/>
          <w:szCs w:val="28"/>
        </w:rPr>
        <w:t>об изменении состава семьи, доходов членов семьи или одиноко проживающего гражданина и принадлежащего им (ему) имущества на праве собственности.</w:t>
      </w:r>
    </w:p>
    <w:p w:rsidR="00185D06" w:rsidRDefault="00185D06" w:rsidP="00506644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20F29">
        <w:rPr>
          <w:rFonts w:ascii="Times New Roman" w:hAnsi="Times New Roman" w:cs="Times New Roman"/>
          <w:sz w:val="28"/>
          <w:szCs w:val="28"/>
        </w:rPr>
        <w:t xml:space="preserve"> составе семь</w:t>
      </w:r>
      <w:r w:rsidR="0085729A">
        <w:rPr>
          <w:rFonts w:ascii="Times New Roman" w:hAnsi="Times New Roman" w:cs="Times New Roman"/>
          <w:sz w:val="28"/>
          <w:szCs w:val="28"/>
        </w:rPr>
        <w:t>и учитываются супруги, родители</w:t>
      </w:r>
      <w:r w:rsidR="00E61AEB">
        <w:rPr>
          <w:rFonts w:ascii="Times New Roman" w:hAnsi="Times New Roman" w:cs="Times New Roman"/>
          <w:sz w:val="28"/>
          <w:szCs w:val="28"/>
        </w:rPr>
        <w:br/>
      </w:r>
      <w:r w:rsidRPr="00E20F29">
        <w:rPr>
          <w:rFonts w:ascii="Times New Roman" w:hAnsi="Times New Roman" w:cs="Times New Roman"/>
          <w:sz w:val="28"/>
          <w:szCs w:val="28"/>
        </w:rPr>
        <w:t>и несовершеннолетние дети, совместно проживающие</w:t>
      </w:r>
      <w:r>
        <w:rPr>
          <w:rFonts w:ascii="Times New Roman" w:hAnsi="Times New Roman" w:cs="Times New Roman"/>
          <w:sz w:val="28"/>
          <w:szCs w:val="28"/>
        </w:rPr>
        <w:t xml:space="preserve"> с получателем социальных услуг.</w:t>
      </w:r>
    </w:p>
    <w:p w:rsidR="00E61AEB" w:rsidRPr="00E20F29" w:rsidRDefault="00E61AEB" w:rsidP="00E61AEB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F29">
        <w:rPr>
          <w:rFonts w:ascii="Times New Roman" w:hAnsi="Times New Roman" w:cs="Times New Roman"/>
          <w:sz w:val="28"/>
          <w:szCs w:val="28"/>
        </w:rPr>
        <w:t>При расчете среднедушевого дохода в состав семьи не включаются:</w:t>
      </w:r>
    </w:p>
    <w:p w:rsidR="00E61AEB" w:rsidRPr="00E20F29" w:rsidRDefault="00E61AEB" w:rsidP="00E61AEB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F29">
        <w:rPr>
          <w:rFonts w:ascii="Times New Roman" w:hAnsi="Times New Roman" w:cs="Times New Roman"/>
          <w:sz w:val="28"/>
          <w:szCs w:val="28"/>
        </w:rPr>
        <w:t>лица, отбывающие наказани</w:t>
      </w:r>
      <w:r>
        <w:rPr>
          <w:rFonts w:ascii="Times New Roman" w:hAnsi="Times New Roman" w:cs="Times New Roman"/>
          <w:sz w:val="28"/>
          <w:szCs w:val="28"/>
        </w:rPr>
        <w:t>е в виде лишения свободы, лица,</w:t>
      </w:r>
      <w:r>
        <w:rPr>
          <w:rFonts w:ascii="Times New Roman" w:hAnsi="Times New Roman" w:cs="Times New Roman"/>
          <w:sz w:val="28"/>
          <w:szCs w:val="28"/>
        </w:rPr>
        <w:br/>
      </w:r>
      <w:r w:rsidRPr="00E20F29">
        <w:rPr>
          <w:rFonts w:ascii="Times New Roman" w:hAnsi="Times New Roman" w:cs="Times New Roman"/>
          <w:sz w:val="28"/>
          <w:szCs w:val="28"/>
        </w:rPr>
        <w:t>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E61AEB" w:rsidRDefault="00E61AEB" w:rsidP="00E61AEB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F29">
        <w:rPr>
          <w:rFonts w:ascii="Times New Roman" w:hAnsi="Times New Roman" w:cs="Times New Roman"/>
          <w:sz w:val="28"/>
          <w:szCs w:val="28"/>
        </w:rPr>
        <w:t>лица, находящиеся на полном государственном обеспечении.</w:t>
      </w:r>
    </w:p>
    <w:p w:rsidR="00185D06" w:rsidRDefault="00185D06" w:rsidP="00506644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67503">
        <w:rPr>
          <w:rFonts w:ascii="Times New Roman" w:hAnsi="Times New Roman" w:cs="Times New Roman"/>
          <w:sz w:val="28"/>
          <w:szCs w:val="28"/>
        </w:rPr>
        <w:t>асчет среднедушевого дохода производится исходя из суммы доходов членов семьи или одиноко прожи</w:t>
      </w:r>
      <w:r>
        <w:rPr>
          <w:rFonts w:ascii="Times New Roman" w:hAnsi="Times New Roman" w:cs="Times New Roman"/>
          <w:sz w:val="28"/>
          <w:szCs w:val="28"/>
        </w:rPr>
        <w:t>вающего гражданина за последние</w:t>
      </w:r>
      <w:r>
        <w:rPr>
          <w:rFonts w:ascii="Times New Roman" w:hAnsi="Times New Roman" w:cs="Times New Roman"/>
          <w:sz w:val="28"/>
          <w:szCs w:val="28"/>
        </w:rPr>
        <w:br/>
      </w:r>
      <w:r w:rsidRPr="00B67503">
        <w:rPr>
          <w:rFonts w:ascii="Times New Roman" w:hAnsi="Times New Roman" w:cs="Times New Roman"/>
          <w:sz w:val="28"/>
          <w:szCs w:val="28"/>
        </w:rPr>
        <w:t>12 календарных месяцев, предшествующих месяцу подачи заявления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B67503">
        <w:rPr>
          <w:rFonts w:ascii="Times New Roman" w:hAnsi="Times New Roman" w:cs="Times New Roman"/>
          <w:sz w:val="28"/>
          <w:szCs w:val="28"/>
        </w:rPr>
        <w:t>о предоставлении социальных услуг.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503">
        <w:rPr>
          <w:rFonts w:ascii="Times New Roman" w:hAnsi="Times New Roman" w:cs="Times New Roman"/>
          <w:sz w:val="28"/>
          <w:szCs w:val="28"/>
        </w:rPr>
        <w:t xml:space="preserve">Среднедушевой доход рассчитывается путем деления одной двенадцатой </w:t>
      </w:r>
      <w:r>
        <w:rPr>
          <w:rFonts w:ascii="Times New Roman" w:hAnsi="Times New Roman" w:cs="Times New Roman"/>
          <w:sz w:val="28"/>
          <w:szCs w:val="28"/>
        </w:rPr>
        <w:t>суммы доходов всех членов семьи</w:t>
      </w:r>
      <w:r>
        <w:rPr>
          <w:rFonts w:ascii="Times New Roman" w:hAnsi="Times New Roman" w:cs="Times New Roman"/>
          <w:sz w:val="28"/>
          <w:szCs w:val="28"/>
        </w:rPr>
        <w:br/>
      </w:r>
      <w:r w:rsidRPr="00B67503">
        <w:rPr>
          <w:rFonts w:ascii="Times New Roman" w:hAnsi="Times New Roman" w:cs="Times New Roman"/>
          <w:sz w:val="28"/>
          <w:szCs w:val="28"/>
        </w:rPr>
        <w:t>за расчетный период на число членов семьи.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503">
        <w:rPr>
          <w:rFonts w:ascii="Times New Roman" w:hAnsi="Times New Roman" w:cs="Times New Roman"/>
          <w:sz w:val="28"/>
          <w:szCs w:val="28"/>
        </w:rPr>
        <w:t>Доход одиноко проживающего гражданина определяется как одн</w:t>
      </w:r>
      <w:r>
        <w:rPr>
          <w:rFonts w:ascii="Times New Roman" w:hAnsi="Times New Roman" w:cs="Times New Roman"/>
          <w:sz w:val="28"/>
          <w:szCs w:val="28"/>
        </w:rPr>
        <w:t>а двенадцатая суммы его доходов</w:t>
      </w:r>
      <w:r>
        <w:rPr>
          <w:rFonts w:ascii="Times New Roman" w:hAnsi="Times New Roman" w:cs="Times New Roman"/>
          <w:sz w:val="28"/>
          <w:szCs w:val="28"/>
        </w:rPr>
        <w:br/>
      </w:r>
      <w:r w:rsidRPr="00B67503">
        <w:rPr>
          <w:rFonts w:ascii="Times New Roman" w:hAnsi="Times New Roman" w:cs="Times New Roman"/>
          <w:sz w:val="28"/>
          <w:szCs w:val="28"/>
        </w:rPr>
        <w:t>за расчетный период.</w:t>
      </w:r>
    </w:p>
    <w:p w:rsidR="00185D06" w:rsidRPr="00BC228E" w:rsidRDefault="00185D06" w:rsidP="00506644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доходов, которые учитываются п</w:t>
      </w:r>
      <w:r w:rsidRPr="00052458">
        <w:rPr>
          <w:rFonts w:ascii="Times New Roman" w:hAnsi="Times New Roman" w:cs="Times New Roman"/>
          <w:sz w:val="28"/>
          <w:szCs w:val="28"/>
        </w:rPr>
        <w:t xml:space="preserve">ри расчете среднедушевого дохода </w:t>
      </w:r>
      <w:r>
        <w:rPr>
          <w:rFonts w:ascii="Times New Roman" w:hAnsi="Times New Roman" w:cs="Times New Roman"/>
          <w:sz w:val="28"/>
          <w:szCs w:val="28"/>
        </w:rPr>
        <w:t xml:space="preserve">получателя социальных услуг, установлены </w:t>
      </w:r>
      <w:r w:rsidRPr="00886920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886920">
        <w:rPr>
          <w:rFonts w:ascii="Times New Roman" w:hAnsi="Times New Roman" w:cs="Times New Roman"/>
          <w:sz w:val="28"/>
          <w:szCs w:val="28"/>
        </w:rPr>
        <w:t xml:space="preserve"> определения </w:t>
      </w:r>
      <w:r w:rsidRPr="00BC228E">
        <w:rPr>
          <w:rFonts w:ascii="Times New Roman" w:hAnsi="Times New Roman" w:cs="Times New Roman"/>
          <w:sz w:val="28"/>
          <w:szCs w:val="28"/>
        </w:rPr>
        <w:t>среднедушевого дохода.</w:t>
      </w:r>
    </w:p>
    <w:p w:rsidR="00230EB6" w:rsidRPr="00230EB6" w:rsidRDefault="00230EB6" w:rsidP="00506644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0EB6">
        <w:rPr>
          <w:rFonts w:ascii="Times New Roman" w:hAnsi="Times New Roman" w:cs="Times New Roman"/>
          <w:sz w:val="28"/>
          <w:szCs w:val="28"/>
        </w:rPr>
        <w:t xml:space="preserve">Согласно части 1 статьи 6 Закона Кировской области от </w:t>
      </w:r>
      <w:smartTag w:uri="urn:schemas-microsoft-com:office:smarttags" w:element="date">
        <w:smartTagPr>
          <w:attr w:name="ls" w:val="trans"/>
          <w:attr w:name="Month" w:val="11"/>
          <w:attr w:name="Day" w:val="11"/>
          <w:attr w:name="Year" w:val="2014"/>
        </w:smartTagPr>
        <w:r w:rsidRPr="00230EB6">
          <w:rPr>
            <w:rFonts w:ascii="Times New Roman" w:hAnsi="Times New Roman" w:cs="Times New Roman"/>
            <w:sz w:val="28"/>
            <w:szCs w:val="28"/>
          </w:rPr>
          <w:t>11.11.2014</w:t>
        </w:r>
      </w:smartTag>
      <w:r w:rsidRPr="00230EB6">
        <w:rPr>
          <w:rFonts w:ascii="Times New Roman" w:hAnsi="Times New Roman" w:cs="Times New Roman"/>
          <w:sz w:val="28"/>
          <w:szCs w:val="28"/>
        </w:rPr>
        <w:br/>
        <w:t xml:space="preserve">№ 469-ЗО размер предельной величины среднедушевого дохода для предоставления социальных услуг бесплатно (в полустационарной форме социального обслуживания граждан и в форме социального обслуживания на дому) устанавливается в размере полуторной величины прожиточного минимума по основным социально-демографическим группам населения, установленного в Кировской области в соответствии с </w:t>
      </w:r>
      <w:hyperlink r:id="rId11" w:history="1">
        <w:r w:rsidRPr="005464C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230EB6">
        <w:rPr>
          <w:rFonts w:ascii="Times New Roman" w:hAnsi="Times New Roman" w:cs="Times New Roman"/>
          <w:sz w:val="28"/>
          <w:szCs w:val="28"/>
        </w:rPr>
        <w:t xml:space="preserve"> Кировской области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04"/>
        </w:smartTagPr>
        <w:r w:rsidRPr="00230EB6">
          <w:rPr>
            <w:rFonts w:ascii="Times New Roman" w:hAnsi="Times New Roman" w:cs="Times New Roman"/>
            <w:sz w:val="28"/>
            <w:szCs w:val="28"/>
          </w:rPr>
          <w:t>29.12.2004</w:t>
        </w:r>
      </w:smartTag>
      <w:r w:rsidRPr="00230EB6">
        <w:rPr>
          <w:rFonts w:ascii="Times New Roman" w:hAnsi="Times New Roman" w:cs="Times New Roman"/>
          <w:sz w:val="28"/>
          <w:szCs w:val="28"/>
        </w:rPr>
        <w:t xml:space="preserve"> № 290-ЗО «О</w:t>
      </w:r>
      <w:proofErr w:type="gramEnd"/>
      <w:r w:rsidRPr="00230EB6">
        <w:rPr>
          <w:rFonts w:ascii="Times New Roman" w:hAnsi="Times New Roman" w:cs="Times New Roman"/>
          <w:sz w:val="28"/>
          <w:szCs w:val="28"/>
        </w:rPr>
        <w:t xml:space="preserve"> прожиточном </w:t>
      </w:r>
      <w:proofErr w:type="gramStart"/>
      <w:r w:rsidRPr="00230EB6">
        <w:rPr>
          <w:rFonts w:ascii="Times New Roman" w:hAnsi="Times New Roman" w:cs="Times New Roman"/>
          <w:sz w:val="28"/>
          <w:szCs w:val="28"/>
        </w:rPr>
        <w:t>минимуме</w:t>
      </w:r>
      <w:proofErr w:type="gramEnd"/>
      <w:r w:rsidRPr="00230EB6">
        <w:rPr>
          <w:rFonts w:ascii="Times New Roman" w:hAnsi="Times New Roman" w:cs="Times New Roman"/>
          <w:sz w:val="28"/>
          <w:szCs w:val="28"/>
        </w:rPr>
        <w:t xml:space="preserve"> в Кировской области».</w:t>
      </w:r>
    </w:p>
    <w:p w:rsidR="00230EB6" w:rsidRPr="00230EB6" w:rsidRDefault="00230EB6" w:rsidP="00506644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0EB6">
        <w:rPr>
          <w:rFonts w:ascii="Times New Roman" w:hAnsi="Times New Roman" w:cs="Times New Roman"/>
          <w:sz w:val="28"/>
          <w:szCs w:val="28"/>
        </w:rPr>
        <w:t>Пунктом 17 Правил исчисления величины прожиточного минимума на душу населения и по основным социально-демографическим группам населения в целом по Российской Федерации, утвержденных постановлением Правительства Российской Федерации от 29.01.2013 № 56</w:t>
      </w:r>
      <w:r w:rsidR="00463440">
        <w:rPr>
          <w:rFonts w:ascii="Times New Roman" w:hAnsi="Times New Roman" w:cs="Times New Roman"/>
          <w:sz w:val="28"/>
          <w:szCs w:val="28"/>
        </w:rPr>
        <w:t xml:space="preserve"> </w:t>
      </w:r>
      <w:r w:rsidR="00463440" w:rsidRPr="00463440">
        <w:rPr>
          <w:rFonts w:ascii="Times New Roman" w:hAnsi="Times New Roman" w:cs="Times New Roman"/>
          <w:sz w:val="28"/>
          <w:szCs w:val="28"/>
        </w:rPr>
        <w:t>«</w:t>
      </w:r>
      <w:r w:rsidR="00463440" w:rsidRPr="00463440">
        <w:rPr>
          <w:rFonts w:ascii="Times New Roman" w:hAnsi="Times New Roman" w:cs="Times New Roman"/>
          <w:bCs/>
          <w:sz w:val="28"/>
          <w:szCs w:val="28"/>
        </w:rPr>
        <w:t>Об утверждении Правил исчисления величины прожиточного минимума на душу населения</w:t>
      </w:r>
      <w:r w:rsidR="00463440">
        <w:rPr>
          <w:rFonts w:ascii="Times New Roman" w:hAnsi="Times New Roman" w:cs="Times New Roman"/>
          <w:bCs/>
          <w:sz w:val="28"/>
          <w:szCs w:val="28"/>
        </w:rPr>
        <w:br/>
      </w:r>
      <w:r w:rsidR="00463440" w:rsidRPr="00463440">
        <w:rPr>
          <w:rFonts w:ascii="Times New Roman" w:hAnsi="Times New Roman" w:cs="Times New Roman"/>
          <w:bCs/>
          <w:sz w:val="28"/>
          <w:szCs w:val="28"/>
        </w:rPr>
        <w:t>и по основным социально-демографич</w:t>
      </w:r>
      <w:r w:rsidR="00463440">
        <w:rPr>
          <w:rFonts w:ascii="Times New Roman" w:hAnsi="Times New Roman" w:cs="Times New Roman"/>
          <w:bCs/>
          <w:sz w:val="28"/>
          <w:szCs w:val="28"/>
        </w:rPr>
        <w:t>еским группам населения в целом</w:t>
      </w:r>
      <w:r w:rsidR="00463440">
        <w:rPr>
          <w:rFonts w:ascii="Times New Roman" w:hAnsi="Times New Roman" w:cs="Times New Roman"/>
          <w:bCs/>
          <w:sz w:val="28"/>
          <w:szCs w:val="28"/>
        </w:rPr>
        <w:br/>
      </w:r>
      <w:r w:rsidR="00463440" w:rsidRPr="00463440">
        <w:rPr>
          <w:rFonts w:ascii="Times New Roman" w:hAnsi="Times New Roman" w:cs="Times New Roman"/>
          <w:bCs/>
          <w:sz w:val="28"/>
          <w:szCs w:val="28"/>
        </w:rPr>
        <w:t>по Российской Федерации</w:t>
      </w:r>
      <w:r w:rsidR="00463440">
        <w:rPr>
          <w:rFonts w:ascii="Times New Roman" w:hAnsi="Times New Roman" w:cs="Times New Roman"/>
          <w:bCs/>
          <w:sz w:val="28"/>
          <w:szCs w:val="28"/>
        </w:rPr>
        <w:t>»</w:t>
      </w:r>
      <w:r w:rsidRPr="00463440">
        <w:rPr>
          <w:rFonts w:ascii="Times New Roman" w:hAnsi="Times New Roman" w:cs="Times New Roman"/>
          <w:sz w:val="28"/>
          <w:szCs w:val="28"/>
        </w:rPr>
        <w:t>,</w:t>
      </w:r>
      <w:r w:rsidRPr="00230EB6">
        <w:rPr>
          <w:rFonts w:ascii="Times New Roman" w:hAnsi="Times New Roman" w:cs="Times New Roman"/>
          <w:sz w:val="28"/>
          <w:szCs w:val="28"/>
        </w:rPr>
        <w:t xml:space="preserve"> установлено, что величина прожиточного минимума исчисляется по основным социально-демографическим группам</w:t>
      </w:r>
      <w:proofErr w:type="gramEnd"/>
      <w:r w:rsidRPr="00230EB6">
        <w:rPr>
          <w:rFonts w:ascii="Times New Roman" w:hAnsi="Times New Roman" w:cs="Times New Roman"/>
          <w:sz w:val="28"/>
          <w:szCs w:val="28"/>
        </w:rPr>
        <w:t xml:space="preserve"> населения, в число которых входят граждане: трудоспособного возраста, старше трудоспособного возраста, дети в возрасте до 15 лет.</w:t>
      </w:r>
    </w:p>
    <w:p w:rsidR="00230EB6" w:rsidRPr="00230EB6" w:rsidRDefault="00230EB6" w:rsidP="00506644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EB6">
        <w:rPr>
          <w:rFonts w:ascii="Times New Roman" w:hAnsi="Times New Roman" w:cs="Times New Roman"/>
          <w:sz w:val="28"/>
          <w:szCs w:val="28"/>
        </w:rPr>
        <w:t>Учитывая вышеизложенное, при расчете предельной величины среднедушевого дохода получателя социальных услуг необходимо правильно определить его социально-демографическую группу, а именно:</w:t>
      </w:r>
    </w:p>
    <w:p w:rsidR="00230EB6" w:rsidRPr="00230EB6" w:rsidRDefault="00230EB6" w:rsidP="00506644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EB6">
        <w:rPr>
          <w:rFonts w:ascii="Times New Roman" w:hAnsi="Times New Roman" w:cs="Times New Roman"/>
          <w:sz w:val="28"/>
          <w:szCs w:val="28"/>
        </w:rPr>
        <w:t>гражданин трудоспособного возраста – это лицо в возрасте от 15 лет</w:t>
      </w:r>
      <w:r w:rsidRPr="00230EB6">
        <w:rPr>
          <w:rFonts w:ascii="Times New Roman" w:hAnsi="Times New Roman" w:cs="Times New Roman"/>
          <w:sz w:val="28"/>
          <w:szCs w:val="28"/>
        </w:rPr>
        <w:br/>
        <w:t>и до достижения возраста, дающего право для назначения страховой пенсии по старости;</w:t>
      </w:r>
    </w:p>
    <w:p w:rsidR="00230EB6" w:rsidRPr="00230EB6" w:rsidRDefault="00230EB6" w:rsidP="00506644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EB6">
        <w:rPr>
          <w:rFonts w:ascii="Times New Roman" w:hAnsi="Times New Roman" w:cs="Times New Roman"/>
          <w:sz w:val="28"/>
          <w:szCs w:val="28"/>
        </w:rPr>
        <w:t>пенсионер – это лицо, достигшее общеустановленного возраста для назначения страховой пенсии по старости и старше;</w:t>
      </w:r>
    </w:p>
    <w:p w:rsidR="00185D06" w:rsidRDefault="00230EB6" w:rsidP="00506644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EB6">
        <w:rPr>
          <w:rFonts w:ascii="Times New Roman" w:hAnsi="Times New Roman" w:cs="Times New Roman"/>
          <w:sz w:val="28"/>
          <w:szCs w:val="28"/>
        </w:rPr>
        <w:t>ребенок – несовершеннолетнее лицо в возрасте до 15 лет.</w:t>
      </w:r>
    </w:p>
    <w:p w:rsidR="00230EB6" w:rsidRPr="00230EB6" w:rsidRDefault="00230EB6" w:rsidP="00506644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</w:t>
      </w:r>
      <w:r w:rsidR="00E714BC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1.9</w:t>
      </w:r>
      <w:r w:rsidR="00E714BC">
        <w:rPr>
          <w:rFonts w:ascii="Times New Roman" w:hAnsi="Times New Roman" w:cs="Times New Roman"/>
          <w:sz w:val="28"/>
          <w:szCs w:val="28"/>
        </w:rPr>
        <w:t>, 3.3</w:t>
      </w:r>
      <w:r>
        <w:rPr>
          <w:rFonts w:ascii="Times New Roman" w:hAnsi="Times New Roman" w:cs="Times New Roman"/>
          <w:sz w:val="28"/>
          <w:szCs w:val="28"/>
        </w:rPr>
        <w:t xml:space="preserve"> Порядка предоставления социальных услуг </w:t>
      </w:r>
      <w:r w:rsidR="00E714BC">
        <w:rPr>
          <w:rFonts w:ascii="Times New Roman" w:hAnsi="Times New Roman" w:cs="Times New Roman"/>
          <w:sz w:val="28"/>
          <w:szCs w:val="28"/>
        </w:rPr>
        <w:t>п</w:t>
      </w:r>
      <w:r w:rsidRPr="00230EB6">
        <w:rPr>
          <w:rFonts w:ascii="Times New Roman" w:hAnsi="Times New Roman" w:cs="Times New Roman"/>
          <w:sz w:val="28"/>
          <w:szCs w:val="28"/>
        </w:rPr>
        <w:t>лата за предоставленные</w:t>
      </w:r>
      <w:r w:rsidR="00E714BC">
        <w:rPr>
          <w:rFonts w:ascii="Times New Roman" w:hAnsi="Times New Roman" w:cs="Times New Roman"/>
          <w:sz w:val="28"/>
          <w:szCs w:val="28"/>
        </w:rPr>
        <w:t xml:space="preserve"> социальные услуги производится </w:t>
      </w:r>
      <w:r w:rsidRPr="00230EB6">
        <w:rPr>
          <w:rFonts w:ascii="Times New Roman" w:hAnsi="Times New Roman" w:cs="Times New Roman"/>
          <w:sz w:val="28"/>
          <w:szCs w:val="28"/>
        </w:rPr>
        <w:t>в соответствии с договором о предоставлении социальных услуг, заключенным между заявителем или его представителем (законным представителем) и поставщиком социальных услуг, и подлежит корректировке в случае изменения:</w:t>
      </w:r>
    </w:p>
    <w:p w:rsidR="00230EB6" w:rsidRPr="00230EB6" w:rsidRDefault="00230EB6" w:rsidP="00506644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EB6">
        <w:rPr>
          <w:rFonts w:ascii="Times New Roman" w:hAnsi="Times New Roman" w:cs="Times New Roman"/>
          <w:sz w:val="28"/>
          <w:szCs w:val="28"/>
        </w:rPr>
        <w:t>предельной величины среднедушевого дохода для предоставления социальных услуг бесплатно и (или) среднедушевого дохода получателя социальных услуг;</w:t>
      </w:r>
    </w:p>
    <w:p w:rsidR="00230EB6" w:rsidRDefault="00230EB6" w:rsidP="00506644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EB6">
        <w:rPr>
          <w:rFonts w:ascii="Times New Roman" w:hAnsi="Times New Roman" w:cs="Times New Roman"/>
          <w:sz w:val="28"/>
          <w:szCs w:val="28"/>
        </w:rPr>
        <w:t>перечня и объема предоставляемых социальных услуг и (или) тарифов на них.</w:t>
      </w:r>
    </w:p>
    <w:p w:rsidR="00E714BC" w:rsidRPr="00230EB6" w:rsidRDefault="00E714BC" w:rsidP="00506644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дохода получателей социальных услуг может ежемесячно меняется, в связи с чем, поставщики социальных услуг должны ежемесячно пересчитывать размер среднедушевого дохода получателей социальных услуг, с целью предотвращения причинения материального ущерба вследствие неверного расчета платы за социальное обслуживание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63440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E5868" w:rsidRPr="00185D06" w:rsidRDefault="00463440" w:rsidP="00506644">
      <w:pPr>
        <w:tabs>
          <w:tab w:val="left" w:pos="1276"/>
        </w:tabs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85D06">
        <w:rPr>
          <w:rFonts w:ascii="Times New Roman" w:hAnsi="Times New Roman" w:cs="Times New Roman"/>
          <w:sz w:val="28"/>
          <w:szCs w:val="28"/>
        </w:rPr>
        <w:t>.</w:t>
      </w:r>
      <w:r w:rsidR="00185D06">
        <w:rPr>
          <w:rFonts w:ascii="Times New Roman" w:hAnsi="Times New Roman" w:cs="Times New Roman"/>
          <w:sz w:val="28"/>
          <w:szCs w:val="28"/>
        </w:rPr>
        <w:tab/>
      </w:r>
      <w:r w:rsidR="00CE5868" w:rsidRPr="00185D06">
        <w:rPr>
          <w:rFonts w:ascii="Times New Roman" w:hAnsi="Times New Roman" w:cs="Times New Roman"/>
          <w:sz w:val="28"/>
          <w:szCs w:val="28"/>
        </w:rPr>
        <w:t>Дополнить разделом 12 следующего содержания:</w:t>
      </w:r>
    </w:p>
    <w:p w:rsidR="00F017F8" w:rsidRPr="00F017F8" w:rsidRDefault="00CE5868" w:rsidP="00463440">
      <w:pPr>
        <w:spacing w:after="0" w:line="240" w:lineRule="auto"/>
        <w:ind w:left="1276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C228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017F8" w:rsidRPr="00F017F8">
        <w:rPr>
          <w:rFonts w:ascii="Times New Roman" w:hAnsi="Times New Roman" w:cs="Times New Roman"/>
          <w:b/>
          <w:sz w:val="28"/>
          <w:szCs w:val="28"/>
        </w:rPr>
        <w:t>.</w:t>
      </w:r>
      <w:r w:rsidR="00F017F8" w:rsidRPr="00F017F8">
        <w:rPr>
          <w:rFonts w:ascii="Times New Roman" w:hAnsi="Times New Roman" w:cs="Times New Roman"/>
          <w:b/>
          <w:sz w:val="28"/>
          <w:szCs w:val="28"/>
        </w:rPr>
        <w:tab/>
        <w:t xml:space="preserve">Разъяснение критериев правомерного поведения поставщиков социальных услуг при </w:t>
      </w:r>
      <w:r>
        <w:rPr>
          <w:rFonts w:ascii="Times New Roman" w:hAnsi="Times New Roman" w:cs="Times New Roman"/>
          <w:b/>
          <w:sz w:val="28"/>
          <w:szCs w:val="28"/>
        </w:rPr>
        <w:t>оказании социально-психологических услуг инвалидам, в том числе детям-инвали</w:t>
      </w:r>
      <w:r w:rsidR="00541A48">
        <w:rPr>
          <w:rFonts w:ascii="Times New Roman" w:hAnsi="Times New Roman" w:cs="Times New Roman"/>
          <w:b/>
          <w:sz w:val="28"/>
          <w:szCs w:val="28"/>
        </w:rPr>
        <w:t>д</w:t>
      </w:r>
      <w:r w:rsidR="00463440">
        <w:rPr>
          <w:rFonts w:ascii="Times New Roman" w:hAnsi="Times New Roman" w:cs="Times New Roman"/>
          <w:b/>
          <w:sz w:val="28"/>
          <w:szCs w:val="28"/>
        </w:rPr>
        <w:t>ам</w:t>
      </w:r>
    </w:p>
    <w:p w:rsidR="00EC45A7" w:rsidRPr="00EC45A7" w:rsidRDefault="00A94CBB" w:rsidP="00506644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E7607">
        <w:rPr>
          <w:rFonts w:ascii="Times New Roman" w:hAnsi="Times New Roman" w:cs="Times New Roman"/>
          <w:sz w:val="28"/>
          <w:szCs w:val="28"/>
        </w:rPr>
        <w:t xml:space="preserve">пунктом 5 </w:t>
      </w:r>
      <w:r w:rsidR="00D167EE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="00D167E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167EE">
        <w:rPr>
          <w:rFonts w:ascii="Times New Roman" w:hAnsi="Times New Roman" w:cs="Times New Roman"/>
          <w:sz w:val="28"/>
          <w:szCs w:val="28"/>
        </w:rPr>
        <w:t xml:space="preserve"> 54738-2011</w:t>
      </w:r>
      <w:r w:rsidRPr="00A94CBB">
        <w:rPr>
          <w:rFonts w:ascii="Times New Roman" w:hAnsi="Times New Roman" w:cs="Times New Roman"/>
          <w:sz w:val="28"/>
          <w:szCs w:val="28"/>
        </w:rPr>
        <w:t xml:space="preserve"> </w:t>
      </w:r>
      <w:r w:rsidR="00D167EE">
        <w:rPr>
          <w:rFonts w:ascii="Times New Roman" w:hAnsi="Times New Roman" w:cs="Times New Roman"/>
          <w:sz w:val="28"/>
          <w:szCs w:val="28"/>
        </w:rPr>
        <w:t>«</w:t>
      </w:r>
      <w:r w:rsidRPr="00A94CBB">
        <w:rPr>
          <w:rFonts w:ascii="Times New Roman" w:hAnsi="Times New Roman" w:cs="Times New Roman"/>
          <w:sz w:val="28"/>
          <w:szCs w:val="28"/>
        </w:rPr>
        <w:t>Национальный стандарт Российской Федерации. Реабилитация инвалидов. Услуги по социальной реабилитации инвалидов», утвержденн</w:t>
      </w:r>
      <w:r w:rsidR="00D167EE">
        <w:rPr>
          <w:rFonts w:ascii="Times New Roman" w:hAnsi="Times New Roman" w:cs="Times New Roman"/>
          <w:sz w:val="28"/>
          <w:szCs w:val="28"/>
        </w:rPr>
        <w:t>ого</w:t>
      </w:r>
      <w:r w:rsidRPr="00A94CBB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Pr="00A94CBB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A94CBB">
        <w:rPr>
          <w:rFonts w:ascii="Times New Roman" w:hAnsi="Times New Roman" w:cs="Times New Roman"/>
          <w:sz w:val="28"/>
          <w:szCs w:val="28"/>
        </w:rPr>
        <w:t xml:space="preserve"> от 13.12.2011 № 912-ст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607">
        <w:rPr>
          <w:rFonts w:ascii="Times New Roman" w:hAnsi="Times New Roman" w:cs="Times New Roman"/>
          <w:sz w:val="28"/>
          <w:szCs w:val="28"/>
        </w:rPr>
        <w:t xml:space="preserve">(далее – ГОСТ </w:t>
      </w:r>
      <w:proofErr w:type="gramStart"/>
      <w:r w:rsidR="00DE760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E7607">
        <w:rPr>
          <w:rFonts w:ascii="Times New Roman" w:hAnsi="Times New Roman" w:cs="Times New Roman"/>
          <w:sz w:val="28"/>
          <w:szCs w:val="28"/>
        </w:rPr>
        <w:t xml:space="preserve"> </w:t>
      </w:r>
      <w:r w:rsidR="00DE7607" w:rsidRPr="00DE7607">
        <w:rPr>
          <w:rFonts w:ascii="Times New Roman" w:hAnsi="Times New Roman" w:cs="Times New Roman"/>
          <w:sz w:val="28"/>
          <w:szCs w:val="28"/>
        </w:rPr>
        <w:t>54738-2011</w:t>
      </w:r>
      <w:r w:rsidR="00EC45A7">
        <w:rPr>
          <w:rFonts w:ascii="Times New Roman" w:hAnsi="Times New Roman" w:cs="Times New Roman"/>
          <w:sz w:val="28"/>
          <w:szCs w:val="28"/>
        </w:rPr>
        <w:t>)</w:t>
      </w:r>
      <w:r w:rsidR="001F2AEB">
        <w:rPr>
          <w:rFonts w:ascii="Times New Roman" w:hAnsi="Times New Roman" w:cs="Times New Roman"/>
          <w:sz w:val="28"/>
          <w:szCs w:val="28"/>
        </w:rPr>
        <w:t>,</w:t>
      </w:r>
      <w:r w:rsidR="00EC45A7">
        <w:rPr>
          <w:rFonts w:ascii="Times New Roman" w:hAnsi="Times New Roman" w:cs="Times New Roman"/>
          <w:sz w:val="28"/>
          <w:szCs w:val="28"/>
        </w:rPr>
        <w:t xml:space="preserve"> у</w:t>
      </w:r>
      <w:r w:rsidR="00E06625">
        <w:rPr>
          <w:rFonts w:ascii="Times New Roman" w:hAnsi="Times New Roman" w:cs="Times New Roman"/>
          <w:sz w:val="28"/>
          <w:szCs w:val="28"/>
        </w:rPr>
        <w:t>слуги</w:t>
      </w:r>
      <w:r w:rsidR="00E06625">
        <w:rPr>
          <w:rFonts w:ascii="Times New Roman" w:hAnsi="Times New Roman" w:cs="Times New Roman"/>
          <w:sz w:val="28"/>
          <w:szCs w:val="28"/>
        </w:rPr>
        <w:br/>
      </w:r>
      <w:r w:rsidR="00EC45A7" w:rsidRPr="00EC45A7">
        <w:rPr>
          <w:rFonts w:ascii="Times New Roman" w:hAnsi="Times New Roman" w:cs="Times New Roman"/>
          <w:sz w:val="28"/>
          <w:szCs w:val="28"/>
        </w:rPr>
        <w:t>по социальной реабилитации инвалидов включают в себя:</w:t>
      </w:r>
    </w:p>
    <w:p w:rsidR="00EC45A7" w:rsidRPr="00EC45A7" w:rsidRDefault="00EC45A7" w:rsidP="00506644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5A7">
        <w:rPr>
          <w:rFonts w:ascii="Times New Roman" w:hAnsi="Times New Roman" w:cs="Times New Roman"/>
          <w:sz w:val="28"/>
          <w:szCs w:val="28"/>
        </w:rPr>
        <w:t>социально-средовую реабилитацию;</w:t>
      </w:r>
    </w:p>
    <w:p w:rsidR="00EC45A7" w:rsidRPr="00EC45A7" w:rsidRDefault="00EC45A7" w:rsidP="00506644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5A7">
        <w:rPr>
          <w:rFonts w:ascii="Times New Roman" w:hAnsi="Times New Roman" w:cs="Times New Roman"/>
          <w:sz w:val="28"/>
          <w:szCs w:val="28"/>
        </w:rPr>
        <w:t>социально-психологическую реабилитацию;</w:t>
      </w:r>
    </w:p>
    <w:p w:rsidR="00EC45A7" w:rsidRPr="00EC45A7" w:rsidRDefault="00EC45A7" w:rsidP="00506644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5A7">
        <w:rPr>
          <w:rFonts w:ascii="Times New Roman" w:hAnsi="Times New Roman" w:cs="Times New Roman"/>
          <w:sz w:val="28"/>
          <w:szCs w:val="28"/>
        </w:rPr>
        <w:t>социально-педагогическую реабилитацию;</w:t>
      </w:r>
    </w:p>
    <w:p w:rsidR="00EC45A7" w:rsidRPr="00EC45A7" w:rsidRDefault="00EC45A7" w:rsidP="00506644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5A7">
        <w:rPr>
          <w:rFonts w:ascii="Times New Roman" w:hAnsi="Times New Roman" w:cs="Times New Roman"/>
          <w:sz w:val="28"/>
          <w:szCs w:val="28"/>
        </w:rPr>
        <w:t>социокультурную реабилитацию;</w:t>
      </w:r>
    </w:p>
    <w:p w:rsidR="00A94CBB" w:rsidRDefault="00EC45A7" w:rsidP="00506644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5A7">
        <w:rPr>
          <w:rFonts w:ascii="Times New Roman" w:hAnsi="Times New Roman" w:cs="Times New Roman"/>
          <w:sz w:val="28"/>
          <w:szCs w:val="28"/>
        </w:rPr>
        <w:t>социально-бытовую адаптацию.</w:t>
      </w:r>
    </w:p>
    <w:p w:rsidR="00AD1786" w:rsidRPr="00AD1786" w:rsidRDefault="004B5D01" w:rsidP="00506644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Социально-психологическая реабилитация включает в себя </w:t>
      </w:r>
      <w:r w:rsidR="00AD1786" w:rsidRPr="00AD1786">
        <w:rPr>
          <w:rFonts w:ascii="Times New Roman" w:hAnsi="Times New Roman" w:cs="Times New Roman"/>
          <w:sz w:val="28"/>
          <w:szCs w:val="28"/>
        </w:rPr>
        <w:t>следующие услуги:</w:t>
      </w:r>
    </w:p>
    <w:p w:rsidR="00AD1786" w:rsidRPr="00AD1786" w:rsidRDefault="00AD1786" w:rsidP="00506644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786">
        <w:rPr>
          <w:rFonts w:ascii="Times New Roman" w:hAnsi="Times New Roman" w:cs="Times New Roman"/>
          <w:sz w:val="28"/>
          <w:szCs w:val="28"/>
        </w:rPr>
        <w:t>психологическое консультирование, ориентированное на решение социально-психологических задач;</w:t>
      </w:r>
    </w:p>
    <w:p w:rsidR="00AD1786" w:rsidRPr="00AD1786" w:rsidRDefault="00AD1786" w:rsidP="00506644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786">
        <w:rPr>
          <w:rFonts w:ascii="Times New Roman" w:hAnsi="Times New Roman" w:cs="Times New Roman"/>
          <w:sz w:val="28"/>
          <w:szCs w:val="28"/>
        </w:rPr>
        <w:t>психологическая диагностика;</w:t>
      </w:r>
    </w:p>
    <w:p w:rsidR="00AD1786" w:rsidRPr="00AD1786" w:rsidRDefault="00AD1786" w:rsidP="00506644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786">
        <w:rPr>
          <w:rFonts w:ascii="Times New Roman" w:hAnsi="Times New Roman" w:cs="Times New Roman"/>
          <w:sz w:val="28"/>
          <w:szCs w:val="28"/>
        </w:rPr>
        <w:t>психологическая коррекция;</w:t>
      </w:r>
    </w:p>
    <w:p w:rsidR="00AD1786" w:rsidRPr="00AD1786" w:rsidRDefault="00AD1786" w:rsidP="00506644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786">
        <w:rPr>
          <w:rFonts w:ascii="Times New Roman" w:hAnsi="Times New Roman" w:cs="Times New Roman"/>
          <w:sz w:val="28"/>
          <w:szCs w:val="28"/>
        </w:rPr>
        <w:t>психотерапевтическая помощь;</w:t>
      </w:r>
    </w:p>
    <w:p w:rsidR="00AD1786" w:rsidRPr="00AD1786" w:rsidRDefault="00AD1786" w:rsidP="00506644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786">
        <w:rPr>
          <w:rFonts w:ascii="Times New Roman" w:hAnsi="Times New Roman" w:cs="Times New Roman"/>
          <w:sz w:val="28"/>
          <w:szCs w:val="28"/>
        </w:rPr>
        <w:t>социально-психологический тренинг;</w:t>
      </w:r>
    </w:p>
    <w:p w:rsidR="00AD1786" w:rsidRPr="00AD1786" w:rsidRDefault="00AD1786" w:rsidP="00506644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786">
        <w:rPr>
          <w:rFonts w:ascii="Times New Roman" w:hAnsi="Times New Roman" w:cs="Times New Roman"/>
          <w:sz w:val="28"/>
          <w:szCs w:val="28"/>
        </w:rPr>
        <w:t>психологическая профилактика;</w:t>
      </w:r>
    </w:p>
    <w:p w:rsidR="00EC45A7" w:rsidRDefault="00AD1786" w:rsidP="00506644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786">
        <w:rPr>
          <w:rFonts w:ascii="Times New Roman" w:hAnsi="Times New Roman" w:cs="Times New Roman"/>
          <w:sz w:val="28"/>
          <w:szCs w:val="28"/>
        </w:rPr>
        <w:t>социально-психологический патронаж.</w:t>
      </w:r>
    </w:p>
    <w:p w:rsidR="00806CA0" w:rsidRDefault="00F663E4" w:rsidP="00506644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Поряд</w:t>
      </w:r>
      <w:r w:rsidRPr="00F663E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663E4">
        <w:rPr>
          <w:rFonts w:ascii="Times New Roman" w:hAnsi="Times New Roman" w:cs="Times New Roman"/>
          <w:sz w:val="28"/>
          <w:szCs w:val="28"/>
        </w:rPr>
        <w:t xml:space="preserve"> предоставления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получателям социальных услуг, которым в соответствии </w:t>
      </w:r>
      <w:r w:rsidR="00806CA0" w:rsidRPr="00806CA0">
        <w:rPr>
          <w:rFonts w:ascii="Times New Roman" w:hAnsi="Times New Roman" w:cs="Times New Roman"/>
          <w:sz w:val="28"/>
          <w:szCs w:val="28"/>
        </w:rPr>
        <w:t>с индивидуальн</w:t>
      </w:r>
      <w:r w:rsidR="00806CA0">
        <w:rPr>
          <w:rFonts w:ascii="Times New Roman" w:hAnsi="Times New Roman" w:cs="Times New Roman"/>
          <w:sz w:val="28"/>
          <w:szCs w:val="28"/>
        </w:rPr>
        <w:t>ой</w:t>
      </w:r>
      <w:r w:rsidR="00806CA0" w:rsidRPr="00806CA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06CA0">
        <w:rPr>
          <w:rFonts w:ascii="Times New Roman" w:hAnsi="Times New Roman" w:cs="Times New Roman"/>
          <w:sz w:val="28"/>
          <w:szCs w:val="28"/>
        </w:rPr>
        <w:t>ой</w:t>
      </w:r>
      <w:r w:rsidR="00806CA0" w:rsidRPr="00806CA0">
        <w:rPr>
          <w:rFonts w:ascii="Times New Roman" w:hAnsi="Times New Roman" w:cs="Times New Roman"/>
          <w:sz w:val="28"/>
          <w:szCs w:val="28"/>
        </w:rPr>
        <w:t xml:space="preserve"> реабилитации или </w:t>
      </w:r>
      <w:proofErr w:type="spellStart"/>
      <w:r w:rsidR="00806CA0" w:rsidRPr="00806CA0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806CA0" w:rsidRPr="00806CA0">
        <w:rPr>
          <w:rFonts w:ascii="Times New Roman" w:hAnsi="Times New Roman" w:cs="Times New Roman"/>
          <w:sz w:val="28"/>
          <w:szCs w:val="28"/>
        </w:rPr>
        <w:t xml:space="preserve"> инвалид</w:t>
      </w:r>
      <w:r w:rsidR="00806CA0">
        <w:rPr>
          <w:rFonts w:ascii="Times New Roman" w:hAnsi="Times New Roman" w:cs="Times New Roman"/>
          <w:sz w:val="28"/>
          <w:szCs w:val="28"/>
        </w:rPr>
        <w:t>а</w:t>
      </w:r>
      <w:r w:rsidR="008C19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6CA0">
        <w:rPr>
          <w:rFonts w:ascii="Times New Roman" w:hAnsi="Times New Roman" w:cs="Times New Roman"/>
          <w:sz w:val="28"/>
          <w:szCs w:val="28"/>
        </w:rPr>
        <w:t>рекомендованы мероприятия по социально-психологической реабилитаци</w:t>
      </w:r>
      <w:r w:rsidR="008C190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406">
        <w:rPr>
          <w:rFonts w:ascii="Times New Roman" w:hAnsi="Times New Roman" w:cs="Times New Roman"/>
          <w:sz w:val="28"/>
          <w:szCs w:val="28"/>
        </w:rPr>
        <w:t>должна</w:t>
      </w:r>
      <w:proofErr w:type="gramEnd"/>
      <w:r w:rsidR="00B12406">
        <w:rPr>
          <w:rFonts w:ascii="Times New Roman" w:hAnsi="Times New Roman" w:cs="Times New Roman"/>
          <w:sz w:val="28"/>
          <w:szCs w:val="28"/>
        </w:rPr>
        <w:t xml:space="preserve"> </w:t>
      </w:r>
      <w:r w:rsidR="00806CA0">
        <w:rPr>
          <w:rFonts w:ascii="Times New Roman" w:hAnsi="Times New Roman" w:cs="Times New Roman"/>
          <w:sz w:val="28"/>
          <w:szCs w:val="28"/>
        </w:rPr>
        <w:t>оказыват</w:t>
      </w:r>
      <w:r w:rsidR="00B12406">
        <w:rPr>
          <w:rFonts w:ascii="Times New Roman" w:hAnsi="Times New Roman" w:cs="Times New Roman"/>
          <w:sz w:val="28"/>
          <w:szCs w:val="28"/>
        </w:rPr>
        <w:t>ь</w:t>
      </w:r>
      <w:r w:rsidR="00806CA0">
        <w:rPr>
          <w:rFonts w:ascii="Times New Roman" w:hAnsi="Times New Roman" w:cs="Times New Roman"/>
          <w:sz w:val="28"/>
          <w:szCs w:val="28"/>
        </w:rPr>
        <w:t>ся социальная услуга «</w:t>
      </w:r>
      <w:r w:rsidR="002110CD">
        <w:rPr>
          <w:rFonts w:ascii="Times New Roman" w:hAnsi="Times New Roman" w:cs="Times New Roman"/>
          <w:sz w:val="28"/>
          <w:szCs w:val="28"/>
        </w:rPr>
        <w:t>п</w:t>
      </w:r>
      <w:r w:rsidR="00806CA0" w:rsidRPr="00806CA0">
        <w:rPr>
          <w:rFonts w:ascii="Times New Roman" w:hAnsi="Times New Roman" w:cs="Times New Roman"/>
          <w:sz w:val="28"/>
          <w:szCs w:val="28"/>
        </w:rPr>
        <w:t xml:space="preserve">роведение социально-реабилитационных мероприятий в соответствии с индивидуальными программами реабилитации или </w:t>
      </w:r>
      <w:proofErr w:type="spellStart"/>
      <w:r w:rsidR="00806CA0" w:rsidRPr="00806CA0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806CA0" w:rsidRPr="00806CA0">
        <w:rPr>
          <w:rFonts w:ascii="Times New Roman" w:hAnsi="Times New Roman" w:cs="Times New Roman"/>
          <w:sz w:val="28"/>
          <w:szCs w:val="28"/>
        </w:rPr>
        <w:t xml:space="preserve"> инвалидов, в том числе детей-инвалидов</w:t>
      </w:r>
      <w:r w:rsidR="0055706D">
        <w:rPr>
          <w:rFonts w:ascii="Times New Roman" w:hAnsi="Times New Roman" w:cs="Times New Roman"/>
          <w:sz w:val="28"/>
          <w:szCs w:val="28"/>
        </w:rPr>
        <w:t>»</w:t>
      </w:r>
      <w:r w:rsidR="00806CA0">
        <w:rPr>
          <w:rFonts w:ascii="Times New Roman" w:hAnsi="Times New Roman" w:cs="Times New Roman"/>
          <w:sz w:val="28"/>
          <w:szCs w:val="28"/>
        </w:rPr>
        <w:t>.</w:t>
      </w:r>
    </w:p>
    <w:p w:rsidR="00D167EE" w:rsidRPr="00D167EE" w:rsidRDefault="00D167EE" w:rsidP="00D167EE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7EE">
        <w:rPr>
          <w:rFonts w:ascii="Times New Roman" w:hAnsi="Times New Roman" w:cs="Times New Roman"/>
          <w:sz w:val="28"/>
          <w:szCs w:val="28"/>
        </w:rPr>
        <w:t>Мероприятия по социально-психологической реабилитации должен проводить только специалист, уровень образования которого  соответствует квалификационным требованиям, установленным профессиональным стандартом «Специалист по реабилитационной работе в социальной сфере», утвержденным приказом Министерства труда и социальной защиты Российской Федерации от 18.11.2013 № 681н (далее – профессиональный стандарт «Специалист по реабилитационной работе в социальной сфере»).</w:t>
      </w:r>
      <w:proofErr w:type="gramEnd"/>
    </w:p>
    <w:p w:rsidR="00CD71C9" w:rsidRDefault="00B860C8" w:rsidP="00506644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того, получателям социальных услуг</w:t>
      </w:r>
      <w:r w:rsidR="00D00B38">
        <w:rPr>
          <w:rFonts w:ascii="Times New Roman" w:hAnsi="Times New Roman" w:cs="Times New Roman"/>
          <w:sz w:val="28"/>
          <w:szCs w:val="28"/>
        </w:rPr>
        <w:t>, имеющи</w:t>
      </w:r>
      <w:r w:rsidR="00CD71C9">
        <w:rPr>
          <w:rFonts w:ascii="Times New Roman" w:hAnsi="Times New Roman" w:cs="Times New Roman"/>
          <w:sz w:val="28"/>
          <w:szCs w:val="28"/>
        </w:rPr>
        <w:t>м</w:t>
      </w:r>
      <w:r w:rsidR="00D00B38">
        <w:rPr>
          <w:rFonts w:ascii="Times New Roman" w:hAnsi="Times New Roman" w:cs="Times New Roman"/>
          <w:sz w:val="28"/>
          <w:szCs w:val="28"/>
        </w:rPr>
        <w:t xml:space="preserve"> статус инвалидов, в том-числе детей инвалидов,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индивидуальной программой </w:t>
      </w:r>
      <w:r w:rsidR="0055706D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может быть рекомендовано предоставление следующих социально-психологических услуг: </w:t>
      </w:r>
      <w:r w:rsidR="00D00B38">
        <w:rPr>
          <w:rFonts w:ascii="Times New Roman" w:hAnsi="Times New Roman" w:cs="Times New Roman"/>
          <w:sz w:val="28"/>
          <w:szCs w:val="28"/>
        </w:rPr>
        <w:t>«с</w:t>
      </w:r>
      <w:r w:rsidR="00D00B38" w:rsidRPr="00D00B38">
        <w:rPr>
          <w:rFonts w:ascii="Times New Roman" w:hAnsi="Times New Roman" w:cs="Times New Roman"/>
          <w:sz w:val="28"/>
          <w:szCs w:val="28"/>
        </w:rPr>
        <w:t>оциально-психологическая диагностика</w:t>
      </w:r>
      <w:r w:rsidR="00D00B38">
        <w:rPr>
          <w:rFonts w:ascii="Times New Roman" w:hAnsi="Times New Roman" w:cs="Times New Roman"/>
          <w:sz w:val="28"/>
          <w:szCs w:val="28"/>
        </w:rPr>
        <w:t>»</w:t>
      </w:r>
      <w:r w:rsidR="0055706D">
        <w:rPr>
          <w:rFonts w:ascii="Times New Roman" w:hAnsi="Times New Roman" w:cs="Times New Roman"/>
          <w:sz w:val="28"/>
          <w:szCs w:val="28"/>
        </w:rPr>
        <w:t xml:space="preserve">, </w:t>
      </w:r>
      <w:r w:rsidR="00D00B38">
        <w:rPr>
          <w:rFonts w:ascii="Times New Roman" w:hAnsi="Times New Roman" w:cs="Times New Roman"/>
          <w:sz w:val="28"/>
          <w:szCs w:val="28"/>
        </w:rPr>
        <w:t>«с</w:t>
      </w:r>
      <w:r w:rsidR="00D00B38" w:rsidRPr="00D00B38">
        <w:rPr>
          <w:rFonts w:ascii="Times New Roman" w:hAnsi="Times New Roman" w:cs="Times New Roman"/>
          <w:sz w:val="28"/>
          <w:szCs w:val="28"/>
        </w:rPr>
        <w:t>оциально-психологическая коррекция</w:t>
      </w:r>
      <w:r w:rsidR="00D00B38">
        <w:rPr>
          <w:rFonts w:ascii="Times New Roman" w:hAnsi="Times New Roman" w:cs="Times New Roman"/>
          <w:sz w:val="28"/>
          <w:szCs w:val="28"/>
        </w:rPr>
        <w:t>»</w:t>
      </w:r>
      <w:r w:rsidR="0055706D">
        <w:rPr>
          <w:rFonts w:ascii="Times New Roman" w:hAnsi="Times New Roman" w:cs="Times New Roman"/>
          <w:sz w:val="28"/>
          <w:szCs w:val="28"/>
        </w:rPr>
        <w:t xml:space="preserve">, </w:t>
      </w:r>
      <w:r w:rsidR="00D00B38">
        <w:rPr>
          <w:rFonts w:ascii="Times New Roman" w:hAnsi="Times New Roman" w:cs="Times New Roman"/>
          <w:sz w:val="28"/>
          <w:szCs w:val="28"/>
        </w:rPr>
        <w:t>«с</w:t>
      </w:r>
      <w:r w:rsidR="00D00B38" w:rsidRPr="00D00B38">
        <w:rPr>
          <w:rFonts w:ascii="Times New Roman" w:hAnsi="Times New Roman" w:cs="Times New Roman"/>
          <w:sz w:val="28"/>
          <w:szCs w:val="28"/>
        </w:rPr>
        <w:t>оциально-психологическое консультирование</w:t>
      </w:r>
      <w:r w:rsidR="00D00B38">
        <w:rPr>
          <w:rFonts w:ascii="Times New Roman" w:hAnsi="Times New Roman" w:cs="Times New Roman"/>
          <w:sz w:val="28"/>
          <w:szCs w:val="28"/>
        </w:rPr>
        <w:t>»</w:t>
      </w:r>
      <w:r w:rsidR="0055706D">
        <w:rPr>
          <w:rFonts w:ascii="Times New Roman" w:hAnsi="Times New Roman" w:cs="Times New Roman"/>
          <w:sz w:val="28"/>
          <w:szCs w:val="28"/>
        </w:rPr>
        <w:t xml:space="preserve">, </w:t>
      </w:r>
      <w:r w:rsidR="00D00B38">
        <w:rPr>
          <w:rFonts w:ascii="Times New Roman" w:hAnsi="Times New Roman" w:cs="Times New Roman"/>
          <w:sz w:val="28"/>
          <w:szCs w:val="28"/>
        </w:rPr>
        <w:t>«с</w:t>
      </w:r>
      <w:r w:rsidR="00D00B38" w:rsidRPr="00D00B38">
        <w:rPr>
          <w:rFonts w:ascii="Times New Roman" w:hAnsi="Times New Roman" w:cs="Times New Roman"/>
          <w:sz w:val="28"/>
          <w:szCs w:val="28"/>
        </w:rPr>
        <w:t>оциально-психологический патронаж</w:t>
      </w:r>
      <w:r w:rsidR="00D00B38">
        <w:rPr>
          <w:rFonts w:ascii="Times New Roman" w:hAnsi="Times New Roman" w:cs="Times New Roman"/>
          <w:sz w:val="28"/>
          <w:szCs w:val="28"/>
        </w:rPr>
        <w:t>»</w:t>
      </w:r>
      <w:r w:rsidR="0055706D">
        <w:rPr>
          <w:rFonts w:ascii="Times New Roman" w:hAnsi="Times New Roman" w:cs="Times New Roman"/>
          <w:sz w:val="28"/>
          <w:szCs w:val="28"/>
        </w:rPr>
        <w:t>, о</w:t>
      </w:r>
      <w:r w:rsidR="00CD71C9" w:rsidRPr="00CD71C9">
        <w:rPr>
          <w:rFonts w:ascii="Times New Roman" w:hAnsi="Times New Roman" w:cs="Times New Roman"/>
          <w:sz w:val="28"/>
          <w:szCs w:val="28"/>
        </w:rPr>
        <w:t xml:space="preserve">тражение </w:t>
      </w:r>
      <w:r w:rsidR="0055706D" w:rsidRPr="00CD71C9">
        <w:rPr>
          <w:rFonts w:ascii="Times New Roman" w:hAnsi="Times New Roman" w:cs="Times New Roman"/>
          <w:sz w:val="28"/>
          <w:szCs w:val="28"/>
        </w:rPr>
        <w:t xml:space="preserve">факта оказания </w:t>
      </w:r>
      <w:r w:rsidR="0055706D">
        <w:rPr>
          <w:rFonts w:ascii="Times New Roman" w:hAnsi="Times New Roman" w:cs="Times New Roman"/>
          <w:sz w:val="28"/>
          <w:szCs w:val="28"/>
        </w:rPr>
        <w:t xml:space="preserve">указанных социальных услуг </w:t>
      </w:r>
      <w:r w:rsidR="00CD71C9" w:rsidRPr="00CD71C9">
        <w:rPr>
          <w:rFonts w:ascii="Times New Roman" w:hAnsi="Times New Roman" w:cs="Times New Roman"/>
          <w:sz w:val="28"/>
          <w:szCs w:val="28"/>
        </w:rPr>
        <w:t>в табелях учета социальных услуг, сводных табелях учета социальных услуг, актах о предоставлении социальных услуг возможно</w:t>
      </w:r>
      <w:r w:rsidR="0055706D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CD71C9" w:rsidRPr="00CD71C9">
        <w:rPr>
          <w:rFonts w:ascii="Times New Roman" w:hAnsi="Times New Roman" w:cs="Times New Roman"/>
          <w:sz w:val="28"/>
          <w:szCs w:val="28"/>
        </w:rPr>
        <w:t>в дни, когда данные социальные услуги оказывал</w:t>
      </w:r>
      <w:proofErr w:type="gramEnd"/>
      <w:r w:rsidR="00CD71C9" w:rsidRPr="00CD71C9">
        <w:rPr>
          <w:rFonts w:ascii="Times New Roman" w:hAnsi="Times New Roman" w:cs="Times New Roman"/>
          <w:sz w:val="28"/>
          <w:szCs w:val="28"/>
        </w:rPr>
        <w:t xml:space="preserve"> специалист, уровень образования которого не соответствует квалификационным требованиям, установленным профессиональным стандартом «Специалист по реабилитационной работе в социальной сфере», </w:t>
      </w:r>
      <w:r w:rsidR="0055706D">
        <w:rPr>
          <w:rFonts w:ascii="Times New Roman" w:hAnsi="Times New Roman" w:cs="Times New Roman"/>
          <w:sz w:val="28"/>
          <w:szCs w:val="28"/>
        </w:rPr>
        <w:t xml:space="preserve">и </w:t>
      </w:r>
      <w:r w:rsidR="00CD71C9" w:rsidRPr="00CD71C9">
        <w:rPr>
          <w:rFonts w:ascii="Times New Roman" w:hAnsi="Times New Roman" w:cs="Times New Roman"/>
          <w:sz w:val="28"/>
          <w:szCs w:val="28"/>
        </w:rPr>
        <w:t>только в случае, если в этот день не оказывалась социальная услуга «проведение социально-реабилитацио</w:t>
      </w:r>
      <w:r w:rsidR="00E06625">
        <w:rPr>
          <w:rFonts w:ascii="Times New Roman" w:hAnsi="Times New Roman" w:cs="Times New Roman"/>
          <w:sz w:val="28"/>
          <w:szCs w:val="28"/>
        </w:rPr>
        <w:t>нных мероприятий в соответствии</w:t>
      </w:r>
      <w:r w:rsidR="00E06625">
        <w:rPr>
          <w:rFonts w:ascii="Times New Roman" w:hAnsi="Times New Roman" w:cs="Times New Roman"/>
          <w:sz w:val="28"/>
          <w:szCs w:val="28"/>
        </w:rPr>
        <w:br/>
      </w:r>
      <w:r w:rsidR="00CD71C9" w:rsidRPr="00CD71C9">
        <w:rPr>
          <w:rFonts w:ascii="Times New Roman" w:hAnsi="Times New Roman" w:cs="Times New Roman"/>
          <w:sz w:val="28"/>
          <w:szCs w:val="28"/>
        </w:rPr>
        <w:t xml:space="preserve">с индивидуальными программами реабилитации или </w:t>
      </w:r>
      <w:proofErr w:type="spellStart"/>
      <w:r w:rsidR="00CD71C9" w:rsidRPr="00CD71C9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CD71C9" w:rsidRPr="00CD71C9">
        <w:rPr>
          <w:rFonts w:ascii="Times New Roman" w:hAnsi="Times New Roman" w:cs="Times New Roman"/>
          <w:sz w:val="28"/>
          <w:szCs w:val="28"/>
        </w:rPr>
        <w:t xml:space="preserve"> инвалидов, в том числе детей-инвалидов</w:t>
      </w:r>
      <w:r w:rsidR="0055706D">
        <w:rPr>
          <w:rFonts w:ascii="Times New Roman" w:hAnsi="Times New Roman" w:cs="Times New Roman"/>
          <w:sz w:val="28"/>
          <w:szCs w:val="28"/>
        </w:rPr>
        <w:t>».</w:t>
      </w:r>
    </w:p>
    <w:p w:rsidR="0063214E" w:rsidRDefault="007C7B24" w:rsidP="007C7B24">
      <w:pPr>
        <w:spacing w:before="7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</w:p>
    <w:sectPr w:rsidR="0063214E" w:rsidSect="00BC7CB4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571" w:rsidRDefault="00E24571" w:rsidP="00BC7CB4">
      <w:pPr>
        <w:spacing w:after="0" w:line="240" w:lineRule="auto"/>
      </w:pPr>
      <w:r>
        <w:separator/>
      </w:r>
    </w:p>
  </w:endnote>
  <w:endnote w:type="continuationSeparator" w:id="0">
    <w:p w:rsidR="00E24571" w:rsidRDefault="00E24571" w:rsidP="00BC7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571" w:rsidRDefault="00E24571" w:rsidP="00BC7CB4">
      <w:pPr>
        <w:spacing w:after="0" w:line="240" w:lineRule="auto"/>
      </w:pPr>
      <w:r>
        <w:separator/>
      </w:r>
    </w:p>
  </w:footnote>
  <w:footnote w:type="continuationSeparator" w:id="0">
    <w:p w:rsidR="00E24571" w:rsidRDefault="00E24571" w:rsidP="00BC7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42205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C7CB4" w:rsidRPr="00BC7CB4" w:rsidRDefault="00BC7CB4" w:rsidP="00BC7CB4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C7CB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C7CB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C7CB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C7899">
          <w:rPr>
            <w:rFonts w:ascii="Times New Roman" w:hAnsi="Times New Roman" w:cs="Times New Roman"/>
            <w:noProof/>
            <w:sz w:val="28"/>
            <w:szCs w:val="28"/>
          </w:rPr>
          <w:t>19</w:t>
        </w:r>
        <w:r w:rsidRPr="00BC7CB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E5A68"/>
    <w:multiLevelType w:val="hybridMultilevel"/>
    <w:tmpl w:val="8AA8C130"/>
    <w:lvl w:ilvl="0" w:tplc="0419000F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67F38"/>
    <w:multiLevelType w:val="hybridMultilevel"/>
    <w:tmpl w:val="E6A87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F0"/>
    <w:rsid w:val="00002B12"/>
    <w:rsid w:val="00020726"/>
    <w:rsid w:val="00026F13"/>
    <w:rsid w:val="00042F0B"/>
    <w:rsid w:val="0004329B"/>
    <w:rsid w:val="00052458"/>
    <w:rsid w:val="00054138"/>
    <w:rsid w:val="00072822"/>
    <w:rsid w:val="00072983"/>
    <w:rsid w:val="00096C18"/>
    <w:rsid w:val="000B08A7"/>
    <w:rsid w:val="000B0B9C"/>
    <w:rsid w:val="000C3706"/>
    <w:rsid w:val="000C38A0"/>
    <w:rsid w:val="000C7500"/>
    <w:rsid w:val="000C7899"/>
    <w:rsid w:val="000E0881"/>
    <w:rsid w:val="00100D11"/>
    <w:rsid w:val="00106D9B"/>
    <w:rsid w:val="0012548B"/>
    <w:rsid w:val="00144860"/>
    <w:rsid w:val="00150E8A"/>
    <w:rsid w:val="00155319"/>
    <w:rsid w:val="00175081"/>
    <w:rsid w:val="00184146"/>
    <w:rsid w:val="00185025"/>
    <w:rsid w:val="00185D06"/>
    <w:rsid w:val="001909E8"/>
    <w:rsid w:val="001934C4"/>
    <w:rsid w:val="001B148D"/>
    <w:rsid w:val="001C0CAD"/>
    <w:rsid w:val="001C1A9F"/>
    <w:rsid w:val="001D6EA4"/>
    <w:rsid w:val="001F0E6C"/>
    <w:rsid w:val="001F2AEB"/>
    <w:rsid w:val="001F2E06"/>
    <w:rsid w:val="001F34FC"/>
    <w:rsid w:val="00205EC0"/>
    <w:rsid w:val="002110CD"/>
    <w:rsid w:val="0021242E"/>
    <w:rsid w:val="0021578A"/>
    <w:rsid w:val="00230EB6"/>
    <w:rsid w:val="00236313"/>
    <w:rsid w:val="00240166"/>
    <w:rsid w:val="00255E7C"/>
    <w:rsid w:val="00261189"/>
    <w:rsid w:val="00261BD0"/>
    <w:rsid w:val="00291CE6"/>
    <w:rsid w:val="002A56B6"/>
    <w:rsid w:val="002B0127"/>
    <w:rsid w:val="002C2899"/>
    <w:rsid w:val="002C2F8A"/>
    <w:rsid w:val="002D60EA"/>
    <w:rsid w:val="00304290"/>
    <w:rsid w:val="003127B3"/>
    <w:rsid w:val="003171C0"/>
    <w:rsid w:val="003328BD"/>
    <w:rsid w:val="00340BD4"/>
    <w:rsid w:val="0034520F"/>
    <w:rsid w:val="003521FB"/>
    <w:rsid w:val="0037686C"/>
    <w:rsid w:val="003930B7"/>
    <w:rsid w:val="0039356B"/>
    <w:rsid w:val="00397540"/>
    <w:rsid w:val="003A6C1B"/>
    <w:rsid w:val="003C6F7E"/>
    <w:rsid w:val="003D418A"/>
    <w:rsid w:val="003E161A"/>
    <w:rsid w:val="00407E18"/>
    <w:rsid w:val="00430710"/>
    <w:rsid w:val="00433381"/>
    <w:rsid w:val="0043454F"/>
    <w:rsid w:val="00463440"/>
    <w:rsid w:val="00471E51"/>
    <w:rsid w:val="00480A69"/>
    <w:rsid w:val="0049092D"/>
    <w:rsid w:val="004A1303"/>
    <w:rsid w:val="004A5095"/>
    <w:rsid w:val="004B5D01"/>
    <w:rsid w:val="004F545B"/>
    <w:rsid w:val="004F6B0C"/>
    <w:rsid w:val="00506644"/>
    <w:rsid w:val="00506CEE"/>
    <w:rsid w:val="00514BAE"/>
    <w:rsid w:val="005418EE"/>
    <w:rsid w:val="00541A48"/>
    <w:rsid w:val="005429C2"/>
    <w:rsid w:val="00544A30"/>
    <w:rsid w:val="005464C5"/>
    <w:rsid w:val="00554948"/>
    <w:rsid w:val="0055706D"/>
    <w:rsid w:val="00560757"/>
    <w:rsid w:val="005662C6"/>
    <w:rsid w:val="00571868"/>
    <w:rsid w:val="005A0323"/>
    <w:rsid w:val="005A3E2A"/>
    <w:rsid w:val="005B3F25"/>
    <w:rsid w:val="005D7A97"/>
    <w:rsid w:val="006137B4"/>
    <w:rsid w:val="0063214E"/>
    <w:rsid w:val="00637BD9"/>
    <w:rsid w:val="006519D3"/>
    <w:rsid w:val="00654235"/>
    <w:rsid w:val="00657683"/>
    <w:rsid w:val="00683EF2"/>
    <w:rsid w:val="00697F76"/>
    <w:rsid w:val="006A07FB"/>
    <w:rsid w:val="006A116F"/>
    <w:rsid w:val="006A35C5"/>
    <w:rsid w:val="006E010F"/>
    <w:rsid w:val="006F10DE"/>
    <w:rsid w:val="006F5795"/>
    <w:rsid w:val="00706A7F"/>
    <w:rsid w:val="00721ACD"/>
    <w:rsid w:val="007273FA"/>
    <w:rsid w:val="00735912"/>
    <w:rsid w:val="007359A2"/>
    <w:rsid w:val="00736880"/>
    <w:rsid w:val="00756C8F"/>
    <w:rsid w:val="00761684"/>
    <w:rsid w:val="00764BF1"/>
    <w:rsid w:val="00765C68"/>
    <w:rsid w:val="00786804"/>
    <w:rsid w:val="007950A9"/>
    <w:rsid w:val="00796822"/>
    <w:rsid w:val="007B29F0"/>
    <w:rsid w:val="007C7B24"/>
    <w:rsid w:val="007C7FE2"/>
    <w:rsid w:val="007F4B43"/>
    <w:rsid w:val="00801DFE"/>
    <w:rsid w:val="00806CA0"/>
    <w:rsid w:val="00820C74"/>
    <w:rsid w:val="00841C62"/>
    <w:rsid w:val="008470AF"/>
    <w:rsid w:val="008556B5"/>
    <w:rsid w:val="0085729A"/>
    <w:rsid w:val="00860371"/>
    <w:rsid w:val="008725D1"/>
    <w:rsid w:val="008812EA"/>
    <w:rsid w:val="00886920"/>
    <w:rsid w:val="0089479A"/>
    <w:rsid w:val="0089534F"/>
    <w:rsid w:val="008A0CB6"/>
    <w:rsid w:val="008A1C2C"/>
    <w:rsid w:val="008A4783"/>
    <w:rsid w:val="008C1907"/>
    <w:rsid w:val="008E6ED5"/>
    <w:rsid w:val="008F194F"/>
    <w:rsid w:val="008F4CB0"/>
    <w:rsid w:val="00906DF2"/>
    <w:rsid w:val="009070D8"/>
    <w:rsid w:val="00927205"/>
    <w:rsid w:val="00927866"/>
    <w:rsid w:val="009331F4"/>
    <w:rsid w:val="009379F6"/>
    <w:rsid w:val="00953D7D"/>
    <w:rsid w:val="009718C5"/>
    <w:rsid w:val="00976D69"/>
    <w:rsid w:val="009817D8"/>
    <w:rsid w:val="009936DF"/>
    <w:rsid w:val="009A1380"/>
    <w:rsid w:val="009D44F8"/>
    <w:rsid w:val="009E2817"/>
    <w:rsid w:val="009E62C6"/>
    <w:rsid w:val="00A003A7"/>
    <w:rsid w:val="00A13821"/>
    <w:rsid w:val="00A22607"/>
    <w:rsid w:val="00A25713"/>
    <w:rsid w:val="00A52025"/>
    <w:rsid w:val="00A87330"/>
    <w:rsid w:val="00A94CBB"/>
    <w:rsid w:val="00AB5248"/>
    <w:rsid w:val="00AD12EB"/>
    <w:rsid w:val="00AD1786"/>
    <w:rsid w:val="00AD1B40"/>
    <w:rsid w:val="00AD3F5C"/>
    <w:rsid w:val="00AE2D56"/>
    <w:rsid w:val="00AE6652"/>
    <w:rsid w:val="00AF7DDA"/>
    <w:rsid w:val="00B009D6"/>
    <w:rsid w:val="00B07FAB"/>
    <w:rsid w:val="00B12406"/>
    <w:rsid w:val="00B33272"/>
    <w:rsid w:val="00B364AE"/>
    <w:rsid w:val="00B60C90"/>
    <w:rsid w:val="00B6490E"/>
    <w:rsid w:val="00B67503"/>
    <w:rsid w:val="00B70B30"/>
    <w:rsid w:val="00B71674"/>
    <w:rsid w:val="00B860C8"/>
    <w:rsid w:val="00BA6BB5"/>
    <w:rsid w:val="00BC141C"/>
    <w:rsid w:val="00BC228E"/>
    <w:rsid w:val="00BC3E33"/>
    <w:rsid w:val="00BC7CB4"/>
    <w:rsid w:val="00BD37FE"/>
    <w:rsid w:val="00BD7A90"/>
    <w:rsid w:val="00C0409B"/>
    <w:rsid w:val="00C23DF7"/>
    <w:rsid w:val="00C24F67"/>
    <w:rsid w:val="00C45A70"/>
    <w:rsid w:val="00C624DC"/>
    <w:rsid w:val="00C84502"/>
    <w:rsid w:val="00C95449"/>
    <w:rsid w:val="00C971E0"/>
    <w:rsid w:val="00CA38CF"/>
    <w:rsid w:val="00CB3FDE"/>
    <w:rsid w:val="00CD71C9"/>
    <w:rsid w:val="00CE5868"/>
    <w:rsid w:val="00CF1DE4"/>
    <w:rsid w:val="00CF41D9"/>
    <w:rsid w:val="00D0001F"/>
    <w:rsid w:val="00D00B38"/>
    <w:rsid w:val="00D02270"/>
    <w:rsid w:val="00D143D7"/>
    <w:rsid w:val="00D167EE"/>
    <w:rsid w:val="00D25217"/>
    <w:rsid w:val="00D36172"/>
    <w:rsid w:val="00D552A9"/>
    <w:rsid w:val="00D74C72"/>
    <w:rsid w:val="00D769B2"/>
    <w:rsid w:val="00D81986"/>
    <w:rsid w:val="00D961ED"/>
    <w:rsid w:val="00D97ED4"/>
    <w:rsid w:val="00DA2863"/>
    <w:rsid w:val="00DA52A9"/>
    <w:rsid w:val="00DB264C"/>
    <w:rsid w:val="00DB7232"/>
    <w:rsid w:val="00DD5300"/>
    <w:rsid w:val="00DE7607"/>
    <w:rsid w:val="00DF3D4D"/>
    <w:rsid w:val="00DF55B4"/>
    <w:rsid w:val="00DF6EEF"/>
    <w:rsid w:val="00E0162E"/>
    <w:rsid w:val="00E06625"/>
    <w:rsid w:val="00E1133E"/>
    <w:rsid w:val="00E20F29"/>
    <w:rsid w:val="00E229D4"/>
    <w:rsid w:val="00E22F18"/>
    <w:rsid w:val="00E24571"/>
    <w:rsid w:val="00E331E8"/>
    <w:rsid w:val="00E359E8"/>
    <w:rsid w:val="00E45D85"/>
    <w:rsid w:val="00E61AEB"/>
    <w:rsid w:val="00E714BC"/>
    <w:rsid w:val="00E865AC"/>
    <w:rsid w:val="00E92001"/>
    <w:rsid w:val="00E941D7"/>
    <w:rsid w:val="00EB5B7A"/>
    <w:rsid w:val="00EC45A7"/>
    <w:rsid w:val="00EC4740"/>
    <w:rsid w:val="00ED33EB"/>
    <w:rsid w:val="00ED53F8"/>
    <w:rsid w:val="00F017F8"/>
    <w:rsid w:val="00F2189C"/>
    <w:rsid w:val="00F30E14"/>
    <w:rsid w:val="00F42AD0"/>
    <w:rsid w:val="00F50435"/>
    <w:rsid w:val="00F50DBC"/>
    <w:rsid w:val="00F547F8"/>
    <w:rsid w:val="00F57B9C"/>
    <w:rsid w:val="00F62954"/>
    <w:rsid w:val="00F663E4"/>
    <w:rsid w:val="00F66D52"/>
    <w:rsid w:val="00F8524F"/>
    <w:rsid w:val="00F86009"/>
    <w:rsid w:val="00F91891"/>
    <w:rsid w:val="00FA647C"/>
    <w:rsid w:val="00FB2460"/>
    <w:rsid w:val="00FB4F36"/>
    <w:rsid w:val="00FD2CFA"/>
    <w:rsid w:val="00FE1FD9"/>
    <w:rsid w:val="00FF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9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17F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7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CB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C7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7CB4"/>
  </w:style>
  <w:style w:type="paragraph" w:styleId="a9">
    <w:name w:val="footer"/>
    <w:basedOn w:val="a"/>
    <w:link w:val="aa"/>
    <w:uiPriority w:val="99"/>
    <w:unhideWhenUsed/>
    <w:rsid w:val="00BC7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7C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9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17F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7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CB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C7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7CB4"/>
  </w:style>
  <w:style w:type="paragraph" w:styleId="a9">
    <w:name w:val="footer"/>
    <w:basedOn w:val="a"/>
    <w:link w:val="aa"/>
    <w:uiPriority w:val="99"/>
    <w:unhideWhenUsed/>
    <w:rsid w:val="00BC7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7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A9B1D2B1D8D43C488E41DFC9BE173908F71B4897BF9D52F8A5D09634C23CA84C099B341E212A2D69B54C34ABCE47F248Ev5YCP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C49C20906DCDB39825382941E1CB9102445E2F0B15F971E38C8F69C4B039B953DEA9DC661646CBF633EF22A1DA95889094D1B5B8A5CE480F9539CB1J8y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3B38CAA483CFAA2F404BF2E71E5AFD252252F71CA1AEDF17C7FA6A325ABD107AA816984895090EC15C276735A8DF3635C80F637659F174FFCDEB9D7c3sB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54FD-7EED-4C07-B1E4-79E07A433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5310</Words>
  <Characters>30268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Шиляев</dc:creator>
  <cp:lastModifiedBy>Шиляев</cp:lastModifiedBy>
  <cp:revision>4</cp:revision>
  <cp:lastPrinted>2020-06-09T07:02:00Z</cp:lastPrinted>
  <dcterms:created xsi:type="dcterms:W3CDTF">2020-06-09T07:02:00Z</dcterms:created>
  <dcterms:modified xsi:type="dcterms:W3CDTF">2020-06-09T07:02:00Z</dcterms:modified>
</cp:coreProperties>
</file>